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601A9" w14:textId="5C2A47DC" w:rsidR="00F43DD3" w:rsidRDefault="00F43DD3" w:rsidP="004F7436">
      <w:pPr>
        <w:jc w:val="center"/>
        <w:rPr>
          <w:rFonts w:ascii="Times New Roman" w:hAnsi="Times New Roman" w:cs="Times New Roman"/>
          <w:b/>
          <w:bCs/>
          <w:sz w:val="24"/>
          <w:szCs w:val="24"/>
          <w:u w:val="single"/>
        </w:rPr>
      </w:pPr>
      <w:r w:rsidRPr="00630783">
        <w:rPr>
          <w:rFonts w:ascii="Times New Roman" w:hAnsi="Times New Roman" w:cs="Times New Roman"/>
          <w:b/>
          <w:bCs/>
          <w:sz w:val="24"/>
          <w:szCs w:val="24"/>
          <w:u w:val="single"/>
        </w:rPr>
        <w:t>Disabled American Veteran 100%</w:t>
      </w:r>
      <w:r>
        <w:rPr>
          <w:rFonts w:ascii="Times New Roman" w:hAnsi="Times New Roman" w:cs="Times New Roman"/>
          <w:b/>
          <w:bCs/>
          <w:sz w:val="24"/>
          <w:szCs w:val="24"/>
          <w:u w:val="single"/>
        </w:rPr>
        <w:t xml:space="preserve"> and Eligible Dependents</w:t>
      </w:r>
      <w:r w:rsidRPr="00630783">
        <w:rPr>
          <w:rFonts w:ascii="Times New Roman" w:hAnsi="Times New Roman" w:cs="Times New Roman"/>
          <w:b/>
          <w:bCs/>
          <w:sz w:val="24"/>
          <w:szCs w:val="24"/>
          <w:u w:val="single"/>
        </w:rPr>
        <w:t xml:space="preserve"> - DEERS Enrollment</w:t>
      </w:r>
    </w:p>
    <w:p w14:paraId="4DAFE200" w14:textId="77777777" w:rsidR="00F43DD3" w:rsidRPr="00630783" w:rsidRDefault="00F43DD3" w:rsidP="00F43DD3">
      <w:pPr>
        <w:rPr>
          <w:rFonts w:ascii="Times New Roman" w:hAnsi="Times New Roman" w:cs="Times New Roman"/>
          <w:sz w:val="24"/>
          <w:szCs w:val="24"/>
        </w:rPr>
      </w:pPr>
      <w:bookmarkStart w:id="0" w:name="_Hlk167372009"/>
      <w:r>
        <w:rPr>
          <w:rFonts w:ascii="Times New Roman" w:hAnsi="Times New Roman" w:cs="Times New Roman"/>
          <w:sz w:val="24"/>
          <w:szCs w:val="24"/>
        </w:rPr>
        <w:t>Sponsor must be present or a General Power of Attorney or a Special Power of Attorney with DEERS issuance of IDs.</w:t>
      </w:r>
    </w:p>
    <w:bookmarkEnd w:id="0"/>
    <w:p w14:paraId="4EEA8EBB" w14:textId="50945530" w:rsidR="00F43DD3" w:rsidRPr="00630783" w:rsidRDefault="00F43DD3" w:rsidP="00F43DD3">
      <w:pPr>
        <w:rPr>
          <w:rFonts w:ascii="Times New Roman" w:hAnsi="Times New Roman" w:cs="Times New Roman"/>
          <w:sz w:val="24"/>
          <w:szCs w:val="24"/>
        </w:rPr>
      </w:pPr>
      <w:r w:rsidRPr="00630783">
        <w:rPr>
          <w:rFonts w:ascii="Times New Roman" w:hAnsi="Times New Roman" w:cs="Times New Roman"/>
          <w:sz w:val="24"/>
          <w:szCs w:val="24"/>
        </w:rPr>
        <w:t>To enroll a</w:t>
      </w:r>
      <w:r>
        <w:rPr>
          <w:rFonts w:ascii="Times New Roman" w:hAnsi="Times New Roman" w:cs="Times New Roman"/>
          <w:sz w:val="24"/>
          <w:szCs w:val="24"/>
        </w:rPr>
        <w:t>s a</w:t>
      </w:r>
      <w:r w:rsidRPr="00630783">
        <w:rPr>
          <w:rFonts w:ascii="Times New Roman" w:hAnsi="Times New Roman" w:cs="Times New Roman"/>
          <w:sz w:val="24"/>
          <w:szCs w:val="24"/>
        </w:rPr>
        <w:t xml:space="preserve"> 100% Disabled</w:t>
      </w:r>
      <w:r>
        <w:rPr>
          <w:rFonts w:ascii="Times New Roman" w:hAnsi="Times New Roman" w:cs="Times New Roman"/>
          <w:sz w:val="24"/>
          <w:szCs w:val="24"/>
        </w:rPr>
        <w:t xml:space="preserve"> American</w:t>
      </w:r>
      <w:r w:rsidRPr="00630783">
        <w:rPr>
          <w:rFonts w:ascii="Times New Roman" w:hAnsi="Times New Roman" w:cs="Times New Roman"/>
          <w:sz w:val="24"/>
          <w:szCs w:val="24"/>
        </w:rPr>
        <w:t xml:space="preserve"> Veteran and eligible family members in DEERS, the following documents are required:</w:t>
      </w:r>
    </w:p>
    <w:p w14:paraId="177269B6" w14:textId="4EC8A8C0" w:rsidR="00F43DD3" w:rsidRPr="00630783" w:rsidRDefault="00F43DD3" w:rsidP="00F43DD3">
      <w:pPr>
        <w:rPr>
          <w:rFonts w:ascii="Times New Roman" w:hAnsi="Times New Roman" w:cs="Times New Roman"/>
          <w:sz w:val="24"/>
          <w:szCs w:val="24"/>
        </w:rPr>
      </w:pPr>
      <w:r w:rsidRPr="00630783">
        <w:rPr>
          <w:rFonts w:ascii="Times New Roman" w:hAnsi="Times New Roman" w:cs="Times New Roman"/>
          <w:sz w:val="24"/>
          <w:szCs w:val="24"/>
        </w:rPr>
        <w:t>1. Veteran’s Eligibility Letter from the Veterans Affairs showing eligibility, must show 100% service-connected disabled</w:t>
      </w:r>
      <w:r>
        <w:rPr>
          <w:rFonts w:ascii="Times New Roman" w:hAnsi="Times New Roman" w:cs="Times New Roman"/>
          <w:sz w:val="24"/>
          <w:szCs w:val="24"/>
        </w:rPr>
        <w:t xml:space="preserve">, with no future examination. </w:t>
      </w:r>
    </w:p>
    <w:p w14:paraId="1B4E336D" w14:textId="77777777" w:rsidR="00F43DD3" w:rsidRPr="00630783" w:rsidRDefault="00F43DD3" w:rsidP="00F43DD3">
      <w:pPr>
        <w:rPr>
          <w:rFonts w:ascii="Times New Roman" w:hAnsi="Times New Roman" w:cs="Times New Roman"/>
          <w:sz w:val="24"/>
          <w:szCs w:val="24"/>
        </w:rPr>
      </w:pPr>
      <w:r w:rsidRPr="00630783">
        <w:rPr>
          <w:rFonts w:ascii="Times New Roman" w:hAnsi="Times New Roman" w:cs="Times New Roman"/>
          <w:sz w:val="24"/>
          <w:szCs w:val="24"/>
        </w:rPr>
        <w:t>2. Veteran – 2 forms of ID one being a valid unexpired photo ID.</w:t>
      </w:r>
    </w:p>
    <w:p w14:paraId="22179AF1" w14:textId="77777777" w:rsidR="00F43DD3" w:rsidRPr="00630783" w:rsidRDefault="00F43DD3" w:rsidP="00F43DD3">
      <w:pPr>
        <w:rPr>
          <w:rFonts w:ascii="Times New Roman" w:hAnsi="Times New Roman" w:cs="Times New Roman"/>
          <w:sz w:val="24"/>
          <w:szCs w:val="24"/>
        </w:rPr>
      </w:pPr>
      <w:r w:rsidRPr="00630783">
        <w:rPr>
          <w:rFonts w:ascii="Times New Roman" w:hAnsi="Times New Roman" w:cs="Times New Roman"/>
          <w:sz w:val="24"/>
          <w:szCs w:val="24"/>
        </w:rPr>
        <w:t xml:space="preserve">3. Veteran’s original or certified true copy form the originator of the document DD Form 214 (copy 4) to verify honorable discharge </w:t>
      </w:r>
    </w:p>
    <w:p w14:paraId="7E9FC7D2" w14:textId="77777777" w:rsidR="00F43DD3" w:rsidRPr="00630783" w:rsidRDefault="00F43DD3" w:rsidP="00F43DD3">
      <w:pPr>
        <w:rPr>
          <w:rFonts w:ascii="Times New Roman" w:hAnsi="Times New Roman" w:cs="Times New Roman"/>
          <w:sz w:val="24"/>
          <w:szCs w:val="24"/>
        </w:rPr>
      </w:pPr>
      <w:r w:rsidRPr="00630783">
        <w:rPr>
          <w:rFonts w:ascii="Times New Roman" w:hAnsi="Times New Roman" w:cs="Times New Roman"/>
          <w:sz w:val="24"/>
          <w:szCs w:val="24"/>
        </w:rPr>
        <w:t xml:space="preserve">4. Veteran’s Social Security Card (original, not laminated) </w:t>
      </w:r>
    </w:p>
    <w:p w14:paraId="52C1ACF0" w14:textId="1E1C5782" w:rsidR="00F43DD3" w:rsidRPr="00630783" w:rsidRDefault="00F43DD3" w:rsidP="00F43DD3">
      <w:pPr>
        <w:rPr>
          <w:rFonts w:ascii="Times New Roman" w:hAnsi="Times New Roman" w:cs="Times New Roman"/>
          <w:sz w:val="24"/>
          <w:szCs w:val="24"/>
        </w:rPr>
      </w:pPr>
      <w:r w:rsidRPr="00630783">
        <w:rPr>
          <w:rFonts w:ascii="Times New Roman" w:hAnsi="Times New Roman" w:cs="Times New Roman"/>
          <w:sz w:val="24"/>
          <w:szCs w:val="24"/>
        </w:rPr>
        <w:t xml:space="preserve">5. Marriage Certificate of Veteran and spouse (original </w:t>
      </w:r>
      <w:r>
        <w:rPr>
          <w:rFonts w:ascii="Times New Roman" w:hAnsi="Times New Roman" w:cs="Times New Roman"/>
          <w:sz w:val="24"/>
          <w:szCs w:val="24"/>
        </w:rPr>
        <w:t>with file number</w:t>
      </w:r>
      <w:r w:rsidRPr="00630783">
        <w:rPr>
          <w:rFonts w:ascii="Times New Roman" w:hAnsi="Times New Roman" w:cs="Times New Roman"/>
          <w:sz w:val="24"/>
          <w:szCs w:val="24"/>
        </w:rPr>
        <w:t>)</w:t>
      </w:r>
    </w:p>
    <w:p w14:paraId="6B145185" w14:textId="645CCFE4" w:rsidR="00F43DD3" w:rsidRPr="00630783" w:rsidRDefault="00F43DD3" w:rsidP="00F43DD3">
      <w:pPr>
        <w:rPr>
          <w:rFonts w:ascii="Times New Roman" w:hAnsi="Times New Roman" w:cs="Times New Roman"/>
          <w:sz w:val="24"/>
          <w:szCs w:val="24"/>
        </w:rPr>
      </w:pPr>
      <w:r w:rsidRPr="00630783">
        <w:rPr>
          <w:rFonts w:ascii="Times New Roman" w:hAnsi="Times New Roman" w:cs="Times New Roman"/>
          <w:sz w:val="24"/>
          <w:szCs w:val="24"/>
        </w:rPr>
        <w:t xml:space="preserve">6. </w:t>
      </w:r>
      <w:r>
        <w:rPr>
          <w:rFonts w:ascii="Times New Roman" w:hAnsi="Times New Roman" w:cs="Times New Roman"/>
          <w:sz w:val="24"/>
          <w:szCs w:val="24"/>
        </w:rPr>
        <w:t xml:space="preserve">Dependent </w:t>
      </w:r>
      <w:r w:rsidRPr="00630783">
        <w:rPr>
          <w:rFonts w:ascii="Times New Roman" w:hAnsi="Times New Roman" w:cs="Times New Roman"/>
          <w:sz w:val="24"/>
          <w:szCs w:val="24"/>
        </w:rPr>
        <w:t xml:space="preserve">Spouse – Two (2) forms of valid unexpired identification, one form MUST be a photo ID. </w:t>
      </w:r>
    </w:p>
    <w:p w14:paraId="05884F76" w14:textId="77777777" w:rsidR="00F43DD3" w:rsidRPr="00630783" w:rsidRDefault="00F43DD3" w:rsidP="00F43DD3">
      <w:pPr>
        <w:rPr>
          <w:rFonts w:ascii="Times New Roman" w:hAnsi="Times New Roman" w:cs="Times New Roman"/>
          <w:sz w:val="24"/>
          <w:szCs w:val="24"/>
        </w:rPr>
      </w:pPr>
      <w:r w:rsidRPr="00630783">
        <w:rPr>
          <w:rFonts w:ascii="Times New Roman" w:hAnsi="Times New Roman" w:cs="Times New Roman"/>
          <w:sz w:val="24"/>
          <w:szCs w:val="24"/>
        </w:rPr>
        <w:t xml:space="preserve">7. Spouse’s Social Security Card (original, not laminated) </w:t>
      </w:r>
    </w:p>
    <w:p w14:paraId="595D03F5" w14:textId="70584F7C" w:rsidR="00F43DD3" w:rsidRPr="00630783" w:rsidRDefault="00F43DD3" w:rsidP="00F43DD3">
      <w:pPr>
        <w:rPr>
          <w:rFonts w:ascii="Times New Roman" w:hAnsi="Times New Roman" w:cs="Times New Roman"/>
          <w:sz w:val="24"/>
          <w:szCs w:val="24"/>
        </w:rPr>
      </w:pPr>
      <w:r w:rsidRPr="00630783">
        <w:rPr>
          <w:rFonts w:ascii="Times New Roman" w:hAnsi="Times New Roman" w:cs="Times New Roman"/>
          <w:sz w:val="24"/>
          <w:szCs w:val="24"/>
        </w:rPr>
        <w:t>8.</w:t>
      </w:r>
      <w:r>
        <w:rPr>
          <w:rFonts w:ascii="Times New Roman" w:hAnsi="Times New Roman" w:cs="Times New Roman"/>
          <w:sz w:val="24"/>
          <w:szCs w:val="24"/>
        </w:rPr>
        <w:t xml:space="preserve"> Dependent</w:t>
      </w:r>
      <w:r w:rsidRPr="00630783">
        <w:rPr>
          <w:rFonts w:ascii="Times New Roman" w:hAnsi="Times New Roman" w:cs="Times New Roman"/>
          <w:sz w:val="24"/>
          <w:szCs w:val="24"/>
        </w:rPr>
        <w:t xml:space="preserve"> Child/Children’s – Original or Certified true copy from the originator of the document Birth Cert</w:t>
      </w:r>
      <w:r>
        <w:rPr>
          <w:rFonts w:ascii="Times New Roman" w:hAnsi="Times New Roman" w:cs="Times New Roman"/>
          <w:sz w:val="24"/>
          <w:szCs w:val="24"/>
        </w:rPr>
        <w:t>ificate</w:t>
      </w:r>
      <w:r w:rsidRPr="00630783">
        <w:rPr>
          <w:rFonts w:ascii="Times New Roman" w:hAnsi="Times New Roman" w:cs="Times New Roman"/>
          <w:sz w:val="24"/>
          <w:szCs w:val="24"/>
        </w:rPr>
        <w:t xml:space="preserve"> </w:t>
      </w:r>
    </w:p>
    <w:p w14:paraId="606DC0A4" w14:textId="4A2BE0E1" w:rsidR="00F43DD3" w:rsidRPr="00630783" w:rsidRDefault="00F43DD3" w:rsidP="00F43DD3">
      <w:pPr>
        <w:rPr>
          <w:rFonts w:ascii="Times New Roman" w:hAnsi="Times New Roman" w:cs="Times New Roman"/>
          <w:sz w:val="24"/>
          <w:szCs w:val="24"/>
        </w:rPr>
      </w:pPr>
      <w:r w:rsidRPr="00630783">
        <w:rPr>
          <w:rFonts w:ascii="Times New Roman" w:hAnsi="Times New Roman" w:cs="Times New Roman"/>
          <w:sz w:val="24"/>
          <w:szCs w:val="24"/>
        </w:rPr>
        <w:t>9. Child/Children’s Social Security Card (original, not laminated,</w:t>
      </w:r>
      <w:r>
        <w:rPr>
          <w:rFonts w:ascii="Times New Roman" w:hAnsi="Times New Roman" w:cs="Times New Roman"/>
          <w:sz w:val="24"/>
          <w:szCs w:val="24"/>
        </w:rPr>
        <w:t xml:space="preserve"> and</w:t>
      </w:r>
      <w:r w:rsidRPr="00630783">
        <w:rPr>
          <w:rFonts w:ascii="Times New Roman" w:hAnsi="Times New Roman" w:cs="Times New Roman"/>
          <w:sz w:val="24"/>
          <w:szCs w:val="24"/>
        </w:rPr>
        <w:t xml:space="preserve"> no</w:t>
      </w:r>
      <w:r>
        <w:rPr>
          <w:rFonts w:ascii="Times New Roman" w:hAnsi="Times New Roman" w:cs="Times New Roman"/>
          <w:sz w:val="24"/>
          <w:szCs w:val="24"/>
        </w:rPr>
        <w:t>t</w:t>
      </w:r>
      <w:r w:rsidRPr="00630783">
        <w:rPr>
          <w:rFonts w:ascii="Times New Roman" w:hAnsi="Times New Roman" w:cs="Times New Roman"/>
          <w:sz w:val="24"/>
          <w:szCs w:val="24"/>
        </w:rPr>
        <w:t xml:space="preserve"> signed by the parent) </w:t>
      </w:r>
    </w:p>
    <w:p w14:paraId="6D845055" w14:textId="5D240EEA" w:rsidR="00F43DD3" w:rsidRPr="00F43DD3" w:rsidRDefault="00F43DD3" w:rsidP="00F43DD3">
      <w:pPr>
        <w:jc w:val="center"/>
        <w:rPr>
          <w:rFonts w:ascii="Times New Roman" w:hAnsi="Times New Roman" w:cs="Times New Roman"/>
          <w:b/>
          <w:bCs/>
          <w:sz w:val="24"/>
          <w:szCs w:val="24"/>
        </w:rPr>
      </w:pPr>
      <w:r w:rsidRPr="00F43DD3">
        <w:rPr>
          <w:rFonts w:ascii="Times New Roman" w:hAnsi="Times New Roman" w:cs="Times New Roman"/>
          <w:b/>
          <w:bCs/>
          <w:sz w:val="24"/>
          <w:szCs w:val="24"/>
        </w:rPr>
        <w:t>N</w:t>
      </w:r>
      <w:r w:rsidR="00BA2EDD">
        <w:rPr>
          <w:rFonts w:ascii="Times New Roman" w:hAnsi="Times New Roman" w:cs="Times New Roman"/>
          <w:b/>
          <w:bCs/>
          <w:sz w:val="24"/>
          <w:szCs w:val="24"/>
        </w:rPr>
        <w:t>OTES</w:t>
      </w:r>
      <w:r w:rsidRPr="00F43DD3">
        <w:rPr>
          <w:rFonts w:ascii="Times New Roman" w:hAnsi="Times New Roman" w:cs="Times New Roman"/>
          <w:b/>
          <w:bCs/>
          <w:sz w:val="24"/>
          <w:szCs w:val="24"/>
        </w:rPr>
        <w:t>:</w:t>
      </w:r>
    </w:p>
    <w:p w14:paraId="080AB748" w14:textId="6E3FD910" w:rsidR="00F43DD3" w:rsidRPr="00630783" w:rsidRDefault="00F43DD3" w:rsidP="00F43DD3">
      <w:pPr>
        <w:rPr>
          <w:rFonts w:ascii="Times New Roman" w:hAnsi="Times New Roman" w:cs="Times New Roman"/>
          <w:sz w:val="24"/>
          <w:szCs w:val="24"/>
        </w:rPr>
      </w:pPr>
      <w:r w:rsidRPr="00630783">
        <w:rPr>
          <w:rFonts w:ascii="Times New Roman" w:hAnsi="Times New Roman" w:cs="Times New Roman"/>
          <w:sz w:val="24"/>
          <w:szCs w:val="24"/>
        </w:rPr>
        <w:t xml:space="preserve"> The Veteran and Veteran’s spouse</w:t>
      </w:r>
      <w:r>
        <w:rPr>
          <w:rFonts w:ascii="Times New Roman" w:hAnsi="Times New Roman" w:cs="Times New Roman"/>
          <w:sz w:val="24"/>
          <w:szCs w:val="24"/>
        </w:rPr>
        <w:t>/dependents</w:t>
      </w:r>
      <w:r w:rsidRPr="00630783">
        <w:rPr>
          <w:rFonts w:ascii="Times New Roman" w:hAnsi="Times New Roman" w:cs="Times New Roman"/>
          <w:sz w:val="24"/>
          <w:szCs w:val="24"/>
        </w:rPr>
        <w:t xml:space="preserve"> receive an ID card which provides the </w:t>
      </w:r>
      <w:r>
        <w:rPr>
          <w:rFonts w:ascii="Times New Roman" w:hAnsi="Times New Roman" w:cs="Times New Roman"/>
          <w:sz w:val="24"/>
          <w:szCs w:val="24"/>
        </w:rPr>
        <w:t>V</w:t>
      </w:r>
      <w:r w:rsidRPr="00630783">
        <w:rPr>
          <w:rFonts w:ascii="Times New Roman" w:hAnsi="Times New Roman" w:cs="Times New Roman"/>
          <w:sz w:val="24"/>
          <w:szCs w:val="24"/>
        </w:rPr>
        <w:t>eteran authorization to utilize the commissary, military exchange and MWR. The ID card will be issued for a period of four years or less.</w:t>
      </w:r>
      <w:r>
        <w:rPr>
          <w:rFonts w:ascii="Times New Roman" w:hAnsi="Times New Roman" w:cs="Times New Roman"/>
          <w:sz w:val="24"/>
          <w:szCs w:val="24"/>
        </w:rPr>
        <w:t xml:space="preserve"> </w:t>
      </w:r>
      <w:r w:rsidRPr="00630783">
        <w:rPr>
          <w:rFonts w:ascii="Times New Roman" w:hAnsi="Times New Roman" w:cs="Times New Roman"/>
          <w:sz w:val="24"/>
          <w:szCs w:val="24"/>
        </w:rPr>
        <w:t>Veterans and eligible family members are NOT entitled to TRI</w:t>
      </w:r>
      <w:r w:rsidR="00CA50D5">
        <w:rPr>
          <w:rFonts w:ascii="Times New Roman" w:hAnsi="Times New Roman" w:cs="Times New Roman"/>
          <w:sz w:val="24"/>
          <w:szCs w:val="24"/>
        </w:rPr>
        <w:t>-</w:t>
      </w:r>
      <w:r w:rsidRPr="00630783">
        <w:rPr>
          <w:rFonts w:ascii="Times New Roman" w:hAnsi="Times New Roman" w:cs="Times New Roman"/>
          <w:sz w:val="24"/>
          <w:szCs w:val="24"/>
        </w:rPr>
        <w:t>CARE or medical care through the Uniformed Services Medical Treatment Facility (MTF) with this ID card. Veterans and eligible family members are eligible to receive medical benefits through the Department of Veteran Affairs Civilian Health and Medical Program. For renewal of Veteran and Veteran’s spouse’s ID card, please bring two (2) forms of valid unexpired identification, one form MUST be a photo ID, for each. Children who are over age 18 are not authorized to receive an ID unless the sponsor’s VA letter indicates they are still a lawful</w:t>
      </w:r>
      <w:r w:rsidR="002164BD">
        <w:rPr>
          <w:rFonts w:ascii="Times New Roman" w:hAnsi="Times New Roman" w:cs="Times New Roman"/>
          <w:sz w:val="24"/>
          <w:szCs w:val="24"/>
        </w:rPr>
        <w:t xml:space="preserve"> </w:t>
      </w:r>
      <w:r w:rsidRPr="00630783">
        <w:rPr>
          <w:rFonts w:ascii="Times New Roman" w:hAnsi="Times New Roman" w:cs="Times New Roman"/>
          <w:sz w:val="24"/>
          <w:szCs w:val="24"/>
        </w:rPr>
        <w:t>dependent and are receiving over 50% of support from their sponsor.</w:t>
      </w:r>
    </w:p>
    <w:p w14:paraId="0098AD98" w14:textId="77777777" w:rsidR="00630BB5" w:rsidRDefault="00630BB5"/>
    <w:sectPr w:rsidR="00630B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DD3"/>
    <w:rsid w:val="002164BD"/>
    <w:rsid w:val="004F7436"/>
    <w:rsid w:val="00630BB5"/>
    <w:rsid w:val="00BA2EDD"/>
    <w:rsid w:val="00CA50D5"/>
    <w:rsid w:val="00DD2EAA"/>
    <w:rsid w:val="00F43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2AA92"/>
  <w15:chartTrackingRefBased/>
  <w15:docId w15:val="{57926398-55E7-40F7-82AD-C5F417BCC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D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Ramon-Richards CIV Denise A</dc:creator>
  <cp:keywords/>
  <dc:description/>
  <cp:lastModifiedBy>Ramon-Richards CIV Denise A</cp:lastModifiedBy>
  <cp:revision>5</cp:revision>
  <dcterms:created xsi:type="dcterms:W3CDTF">2024-05-30T17:42:00Z</dcterms:created>
  <dcterms:modified xsi:type="dcterms:W3CDTF">2024-07-11T14:34:00Z</dcterms:modified>
</cp:coreProperties>
</file>