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6277" w14:textId="77777777" w:rsidR="003F4E8B" w:rsidRDefault="003F4E8B" w:rsidP="003F4E8B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F4E8B">
        <w:rPr>
          <w:rFonts w:ascii="Times New Roman" w:hAnsi="Times New Roman" w:cs="Times New Roman"/>
          <w:i/>
          <w:iCs/>
          <w:sz w:val="32"/>
          <w:szCs w:val="32"/>
        </w:rPr>
        <w:t>Pledge of Allegiance</w:t>
      </w:r>
    </w:p>
    <w:p w14:paraId="328F4037" w14:textId="77777777" w:rsidR="003F4E8B" w:rsidRPr="003F4E8B" w:rsidRDefault="003F4E8B" w:rsidP="003F4E8B">
      <w:pPr>
        <w:jc w:val="center"/>
        <w:rPr>
          <w:rFonts w:ascii="Times New Roman" w:hAnsi="Times New Roman" w:cs="Times New Roman"/>
          <w:i/>
          <w:iCs/>
        </w:rPr>
      </w:pPr>
    </w:p>
    <w:p w14:paraId="7344BC0A" w14:textId="0B8EA2FB" w:rsidR="003F4E8B" w:rsidRDefault="007F2C56" w:rsidP="003F4E8B">
      <w:pPr>
        <w:spacing w:line="360" w:lineRule="auto"/>
        <w:jc w:val="center"/>
        <w:rPr>
          <w:i/>
          <w:iCs/>
        </w:rPr>
      </w:pPr>
      <w:r w:rsidRPr="003F4E8B">
        <w:rPr>
          <w:rFonts w:ascii="Times New Roman" w:hAnsi="Times New Roman" w:cs="Times New Roman"/>
          <w:i/>
          <w:iCs/>
        </w:rPr>
        <w:t xml:space="preserve">I pledge allegiance to the </w:t>
      </w:r>
      <w:r w:rsidR="003F4E8B">
        <w:rPr>
          <w:rFonts w:ascii="Times New Roman" w:hAnsi="Times New Roman" w:cs="Times New Roman"/>
          <w:i/>
          <w:iCs/>
        </w:rPr>
        <w:t>f</w:t>
      </w:r>
      <w:r w:rsidRPr="003F4E8B">
        <w:rPr>
          <w:rFonts w:ascii="Times New Roman" w:hAnsi="Times New Roman" w:cs="Times New Roman"/>
          <w:i/>
          <w:iCs/>
        </w:rPr>
        <w:t>lag</w:t>
      </w:r>
      <w:r w:rsidR="003F4E8B">
        <w:rPr>
          <w:i/>
          <w:iCs/>
        </w:rPr>
        <w:t xml:space="preserve"> </w:t>
      </w:r>
    </w:p>
    <w:p w14:paraId="5E2F55A2" w14:textId="16722F19" w:rsidR="007F2C56" w:rsidRPr="003F4E8B" w:rsidRDefault="007F2C56" w:rsidP="003F4E8B">
      <w:pPr>
        <w:spacing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3F4E8B">
        <w:rPr>
          <w:rFonts w:ascii="Times New Roman" w:hAnsi="Times New Roman" w:cs="Times New Roman"/>
          <w:i/>
          <w:iCs/>
        </w:rPr>
        <w:t xml:space="preserve">of the United States of America, </w:t>
      </w:r>
      <w:r w:rsidR="003F4E8B">
        <w:rPr>
          <w:i/>
          <w:iCs/>
        </w:rPr>
        <w:br/>
      </w:r>
      <w:r w:rsidRPr="003F4E8B">
        <w:rPr>
          <w:rFonts w:ascii="Times New Roman" w:hAnsi="Times New Roman" w:cs="Times New Roman"/>
          <w:i/>
          <w:iCs/>
        </w:rPr>
        <w:t xml:space="preserve">and to the </w:t>
      </w:r>
      <w:r w:rsidR="003F4E8B">
        <w:rPr>
          <w:rFonts w:ascii="Times New Roman" w:hAnsi="Times New Roman" w:cs="Times New Roman"/>
          <w:i/>
          <w:iCs/>
        </w:rPr>
        <w:t>r</w:t>
      </w:r>
      <w:r w:rsidRPr="003F4E8B">
        <w:rPr>
          <w:rFonts w:ascii="Times New Roman" w:hAnsi="Times New Roman" w:cs="Times New Roman"/>
          <w:i/>
          <w:iCs/>
        </w:rPr>
        <w:t xml:space="preserve">epublic for which it stands, </w:t>
      </w:r>
      <w:r w:rsidR="003F4E8B">
        <w:rPr>
          <w:i/>
          <w:iCs/>
        </w:rPr>
        <w:br/>
      </w:r>
      <w:r w:rsidRPr="003F4E8B">
        <w:rPr>
          <w:rFonts w:ascii="Times New Roman" w:hAnsi="Times New Roman" w:cs="Times New Roman"/>
          <w:i/>
          <w:iCs/>
        </w:rPr>
        <w:t xml:space="preserve">one </w:t>
      </w:r>
      <w:r w:rsidR="003F4E8B">
        <w:rPr>
          <w:rFonts w:ascii="Times New Roman" w:hAnsi="Times New Roman" w:cs="Times New Roman"/>
          <w:i/>
          <w:iCs/>
        </w:rPr>
        <w:t>n</w:t>
      </w:r>
      <w:r w:rsidRPr="003F4E8B">
        <w:rPr>
          <w:rFonts w:ascii="Times New Roman" w:hAnsi="Times New Roman" w:cs="Times New Roman"/>
          <w:i/>
          <w:iCs/>
        </w:rPr>
        <w:t xml:space="preserve">ation, under God, indivisible, </w:t>
      </w:r>
      <w:r w:rsidR="003F4E8B">
        <w:rPr>
          <w:i/>
          <w:iCs/>
        </w:rPr>
        <w:br/>
      </w:r>
      <w:r w:rsidRPr="003F4E8B">
        <w:rPr>
          <w:rFonts w:ascii="Times New Roman" w:hAnsi="Times New Roman" w:cs="Times New Roman"/>
          <w:i/>
          <w:iCs/>
        </w:rPr>
        <w:t>with liberty and justice for all.</w:t>
      </w:r>
    </w:p>
    <w:p w14:paraId="7D13720B" w14:textId="77777777" w:rsidR="003F4E8B" w:rsidRDefault="003F4E8B" w:rsidP="007F2C56">
      <w:pPr>
        <w:pStyle w:val="NormalWeb"/>
        <w:rPr>
          <w:i/>
          <w:iCs/>
        </w:rPr>
      </w:pPr>
    </w:p>
    <w:p w14:paraId="58F51A0B" w14:textId="35858C4D" w:rsidR="007F2C56" w:rsidRPr="003F4E8B" w:rsidRDefault="007F2C56" w:rsidP="003F4E8B">
      <w:pPr>
        <w:pStyle w:val="NormalWeb"/>
        <w:jc w:val="center"/>
        <w:rPr>
          <w:i/>
          <w:iCs/>
        </w:rPr>
      </w:pPr>
      <w:r w:rsidRPr="003F4E8B">
        <w:rPr>
          <w:i/>
          <w:iCs/>
        </w:rPr>
        <w:t>Section 4 of the Flag Code:</w:t>
      </w:r>
    </w:p>
    <w:p w14:paraId="041E0E39" w14:textId="59217A65" w:rsidR="003F4E8B" w:rsidRDefault="003F4E8B" w:rsidP="003F4E8B">
      <w:pPr>
        <w:pStyle w:val="NormalWeb"/>
        <w:spacing w:line="276" w:lineRule="auto"/>
        <w:jc w:val="center"/>
        <w:rPr>
          <w:i/>
          <w:iCs/>
        </w:rPr>
      </w:pPr>
      <w:r>
        <w:rPr>
          <w:i/>
          <w:iCs/>
        </w:rPr>
        <w:t>When</w:t>
      </w:r>
      <w:r w:rsidR="007F2C56" w:rsidRPr="003F4E8B">
        <w:rPr>
          <w:i/>
          <w:iCs/>
        </w:rPr>
        <w:t xml:space="preserve"> </w:t>
      </w:r>
      <w:r>
        <w:rPr>
          <w:i/>
          <w:iCs/>
        </w:rPr>
        <w:t>p</w:t>
      </w:r>
      <w:r w:rsidR="007F2C56" w:rsidRPr="003F4E8B">
        <w:rPr>
          <w:i/>
          <w:iCs/>
        </w:rPr>
        <w:t>ledg</w:t>
      </w:r>
      <w:r>
        <w:rPr>
          <w:i/>
          <w:iCs/>
        </w:rPr>
        <w:t>ing</w:t>
      </w:r>
      <w:r w:rsidR="007F2C56" w:rsidRPr="003F4E8B">
        <w:rPr>
          <w:i/>
          <w:iCs/>
        </w:rPr>
        <w:t xml:space="preserve"> </w:t>
      </w:r>
      <w:r>
        <w:rPr>
          <w:i/>
          <w:iCs/>
        </w:rPr>
        <w:t>al</w:t>
      </w:r>
      <w:r w:rsidR="007F2C56" w:rsidRPr="003F4E8B">
        <w:rPr>
          <w:i/>
          <w:iCs/>
        </w:rPr>
        <w:t xml:space="preserve">legiance to the </w:t>
      </w:r>
      <w:r>
        <w:rPr>
          <w:i/>
          <w:iCs/>
        </w:rPr>
        <w:t>f</w:t>
      </w:r>
      <w:r w:rsidR="007F2C56" w:rsidRPr="003F4E8B">
        <w:rPr>
          <w:i/>
          <w:iCs/>
        </w:rPr>
        <w:t xml:space="preserve">lag: </w:t>
      </w:r>
      <w:r>
        <w:rPr>
          <w:i/>
          <w:iCs/>
        </w:rPr>
        <w:br/>
        <w:t xml:space="preserve">It </w:t>
      </w:r>
      <w:r w:rsidR="007F2C56" w:rsidRPr="003F4E8B">
        <w:rPr>
          <w:i/>
          <w:iCs/>
        </w:rPr>
        <w:t xml:space="preserve">should be rendered by standing at attention </w:t>
      </w:r>
      <w:r>
        <w:rPr>
          <w:i/>
          <w:iCs/>
        </w:rPr>
        <w:br/>
      </w:r>
      <w:r w:rsidR="007F2C56" w:rsidRPr="003F4E8B">
        <w:rPr>
          <w:i/>
          <w:iCs/>
        </w:rPr>
        <w:t xml:space="preserve">facing the flag with the right hand over the heart. </w:t>
      </w:r>
    </w:p>
    <w:p w14:paraId="417B631A" w14:textId="0238D3C9" w:rsidR="003F4E8B" w:rsidRDefault="007F2C56" w:rsidP="003F4E8B">
      <w:pPr>
        <w:pStyle w:val="NormalWeb"/>
        <w:spacing w:line="276" w:lineRule="auto"/>
        <w:jc w:val="center"/>
        <w:rPr>
          <w:i/>
          <w:iCs/>
        </w:rPr>
      </w:pPr>
      <w:r w:rsidRPr="003F4E8B">
        <w:rPr>
          <w:i/>
          <w:iCs/>
        </w:rPr>
        <w:t xml:space="preserve">When not in uniform men should </w:t>
      </w:r>
      <w:r w:rsidR="003F4E8B">
        <w:rPr>
          <w:i/>
          <w:iCs/>
        </w:rPr>
        <w:br/>
      </w:r>
      <w:r w:rsidRPr="003F4E8B">
        <w:rPr>
          <w:i/>
          <w:iCs/>
        </w:rPr>
        <w:t xml:space="preserve">remove any non-religious headdress with </w:t>
      </w:r>
      <w:r w:rsidR="003F4E8B">
        <w:rPr>
          <w:i/>
          <w:iCs/>
        </w:rPr>
        <w:br/>
      </w:r>
      <w:r w:rsidRPr="003F4E8B">
        <w:rPr>
          <w:i/>
          <w:iCs/>
        </w:rPr>
        <w:t xml:space="preserve">their right hand and hold it at the left shoulder, </w:t>
      </w:r>
      <w:r w:rsidR="003F4E8B">
        <w:rPr>
          <w:i/>
          <w:iCs/>
        </w:rPr>
        <w:br/>
      </w:r>
      <w:r w:rsidRPr="003F4E8B">
        <w:rPr>
          <w:i/>
          <w:iCs/>
        </w:rPr>
        <w:t xml:space="preserve">the hand being over the heart. </w:t>
      </w:r>
    </w:p>
    <w:p w14:paraId="4DF4EAF1" w14:textId="3595A4D4" w:rsidR="007F2C56" w:rsidRPr="003F4E8B" w:rsidRDefault="007F2C56" w:rsidP="003F4E8B">
      <w:pPr>
        <w:pStyle w:val="NormalWeb"/>
        <w:spacing w:line="276" w:lineRule="auto"/>
        <w:jc w:val="center"/>
        <w:rPr>
          <w:i/>
          <w:iCs/>
        </w:rPr>
      </w:pPr>
      <w:r w:rsidRPr="003F4E8B">
        <w:rPr>
          <w:i/>
          <w:iCs/>
        </w:rPr>
        <w:t xml:space="preserve">Persons in uniform should remain silent, </w:t>
      </w:r>
      <w:r w:rsidR="003F4E8B">
        <w:rPr>
          <w:i/>
          <w:iCs/>
        </w:rPr>
        <w:br/>
      </w:r>
      <w:r w:rsidRPr="003F4E8B">
        <w:rPr>
          <w:i/>
          <w:iCs/>
        </w:rPr>
        <w:t>face the flag, and render the military salute."</w:t>
      </w:r>
    </w:p>
    <w:p w14:paraId="10A0954D" w14:textId="77777777" w:rsidR="00AF2C14" w:rsidRPr="003F4E8B" w:rsidRDefault="00AF2C14">
      <w:pPr>
        <w:rPr>
          <w:rFonts w:ascii="Times New Roman" w:hAnsi="Times New Roman" w:cs="Times New Roman"/>
          <w:i/>
          <w:iCs/>
        </w:rPr>
      </w:pPr>
    </w:p>
    <w:sectPr w:rsidR="00AF2C14" w:rsidRPr="003F4E8B" w:rsidSect="003F4E8B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56"/>
    <w:rsid w:val="003F4E8B"/>
    <w:rsid w:val="007F2C56"/>
    <w:rsid w:val="00A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F1FBC"/>
  <w15:chartTrackingRefBased/>
  <w15:docId w15:val="{083D4D65-44A1-0D46-8B94-A52CD7EF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C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B6C03-D244-4C58-930A-95927CFDB82F}"/>
</file>

<file path=customXml/itemProps2.xml><?xml version="1.0" encoding="utf-8"?>
<ds:datastoreItem xmlns:ds="http://schemas.openxmlformats.org/officeDocument/2006/customXml" ds:itemID="{335226B8-5FD0-4F44-942D-D25F9D00B5B5}"/>
</file>

<file path=customXml/itemProps3.xml><?xml version="1.0" encoding="utf-8"?>
<ds:datastoreItem xmlns:ds="http://schemas.openxmlformats.org/officeDocument/2006/customXml" ds:itemID="{22C379D0-59C2-43BA-8824-0C3C4FCDF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2021-10-18T07:39:00Z</dcterms:created>
  <dcterms:modified xsi:type="dcterms:W3CDTF">2022-05-19T04:21:00Z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