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F87" w:rsidRPr="00D51CED" w:rsidRDefault="00D51CED" w:rsidP="00D51CED">
      <w:pPr>
        <w:jc w:val="center"/>
        <w:rPr>
          <w:b/>
          <w:color w:val="FF0000"/>
          <w:sz w:val="40"/>
          <w:szCs w:val="40"/>
        </w:rPr>
      </w:pPr>
      <w:r w:rsidRPr="00D51CED">
        <w:rPr>
          <w:b/>
          <w:color w:val="FF0000"/>
          <w:sz w:val="40"/>
          <w:szCs w:val="40"/>
        </w:rPr>
        <w:t>EXAMPLE</w:t>
      </w:r>
      <w:bookmarkStart w:id="0" w:name="_GoBack"/>
      <w:bookmarkEnd w:id="0"/>
    </w:p>
    <w:p w:rsidR="00DB3F87" w:rsidRPr="00DB3F87" w:rsidRDefault="00DB3F87" w:rsidP="00DB3F87">
      <w:pPr>
        <w:rPr>
          <w:rFonts w:ascii="Arial" w:hAnsi="Arial" w:cs="Arial"/>
          <w:b/>
          <w:sz w:val="24"/>
          <w:szCs w:val="24"/>
        </w:rPr>
      </w:pPr>
      <w:r w:rsidRPr="00E75129">
        <w:rPr>
          <w:rFonts w:ascii="Arial" w:hAnsi="Arial" w:cs="Arial"/>
          <w:b/>
          <w:sz w:val="24"/>
          <w:szCs w:val="24"/>
          <w:u w:val="single"/>
        </w:rPr>
        <w:t>Project Title:</w:t>
      </w:r>
      <w:r w:rsidRPr="00DB3F87">
        <w:rPr>
          <w:rFonts w:ascii="Arial" w:hAnsi="Arial" w:cs="Arial"/>
          <w:b/>
          <w:sz w:val="24"/>
          <w:szCs w:val="24"/>
        </w:rPr>
        <w:t xml:space="preserve"> </w:t>
      </w:r>
      <w:r w:rsidR="00E75129" w:rsidRPr="00E75129">
        <w:rPr>
          <w:rFonts w:ascii="Arial" w:hAnsi="Arial" w:cs="Arial"/>
          <w:b/>
          <w:sz w:val="24"/>
          <w:szCs w:val="24"/>
        </w:rPr>
        <w:t>Overhead Weather Protection Structure</w:t>
      </w:r>
      <w:r w:rsidRPr="00DB3F87">
        <w:rPr>
          <w:rFonts w:ascii="Arial" w:hAnsi="Arial" w:cs="Arial"/>
          <w:b/>
          <w:sz w:val="24"/>
          <w:szCs w:val="24"/>
        </w:rPr>
        <w:t>.</w:t>
      </w:r>
    </w:p>
    <w:p w:rsidR="00DB3F87" w:rsidRPr="00DB3F87" w:rsidRDefault="00DB3F87" w:rsidP="00DB3F87">
      <w:pPr>
        <w:rPr>
          <w:rFonts w:ascii="Arial" w:hAnsi="Arial" w:cs="Arial"/>
          <w:b/>
          <w:sz w:val="24"/>
          <w:szCs w:val="24"/>
        </w:rPr>
      </w:pPr>
      <w:r w:rsidRPr="00E75129">
        <w:rPr>
          <w:rFonts w:ascii="Arial" w:hAnsi="Arial" w:cs="Arial"/>
          <w:b/>
          <w:sz w:val="24"/>
          <w:szCs w:val="24"/>
          <w:u w:val="single"/>
        </w:rPr>
        <w:t>Range:</w:t>
      </w:r>
      <w:r w:rsidRPr="00DB3F87">
        <w:rPr>
          <w:rFonts w:ascii="Arial" w:hAnsi="Arial" w:cs="Arial"/>
          <w:b/>
          <w:sz w:val="24"/>
          <w:szCs w:val="24"/>
        </w:rPr>
        <w:t xml:space="preserve">  </w:t>
      </w:r>
      <w:r w:rsidR="00E75129">
        <w:rPr>
          <w:rFonts w:ascii="Arial" w:hAnsi="Arial" w:cs="Arial"/>
          <w:b/>
          <w:sz w:val="24"/>
          <w:szCs w:val="24"/>
        </w:rPr>
        <w:t xml:space="preserve">ALPHA </w:t>
      </w:r>
      <w:r w:rsidR="005D41F4">
        <w:rPr>
          <w:rFonts w:ascii="Arial" w:hAnsi="Arial" w:cs="Arial"/>
          <w:b/>
          <w:sz w:val="24"/>
          <w:szCs w:val="24"/>
        </w:rPr>
        <w:t>1</w:t>
      </w:r>
      <w:r w:rsidR="00E75129">
        <w:rPr>
          <w:rFonts w:ascii="Arial" w:hAnsi="Arial" w:cs="Arial"/>
          <w:b/>
          <w:sz w:val="24"/>
          <w:szCs w:val="24"/>
        </w:rPr>
        <w:t xml:space="preserve"> Training Area, site </w:t>
      </w:r>
      <w:r w:rsidR="005D41F4">
        <w:rPr>
          <w:rFonts w:ascii="Arial" w:hAnsi="Arial" w:cs="Arial"/>
          <w:b/>
          <w:sz w:val="24"/>
          <w:szCs w:val="24"/>
        </w:rPr>
        <w:t>A</w:t>
      </w:r>
      <w:r w:rsidRPr="00DB3F87">
        <w:rPr>
          <w:rFonts w:ascii="Arial" w:hAnsi="Arial" w:cs="Arial"/>
          <w:b/>
          <w:sz w:val="24"/>
          <w:szCs w:val="24"/>
        </w:rPr>
        <w:tab/>
      </w:r>
      <w:r w:rsidRPr="00DB3F87">
        <w:rPr>
          <w:rFonts w:ascii="Arial" w:hAnsi="Arial" w:cs="Arial"/>
          <w:b/>
          <w:sz w:val="24"/>
          <w:szCs w:val="24"/>
        </w:rPr>
        <w:tab/>
      </w:r>
      <w:r w:rsidRPr="00DB3F87">
        <w:rPr>
          <w:rFonts w:ascii="Arial" w:hAnsi="Arial" w:cs="Arial"/>
          <w:b/>
          <w:sz w:val="24"/>
          <w:szCs w:val="24"/>
        </w:rPr>
        <w:tab/>
      </w:r>
    </w:p>
    <w:p w:rsidR="00DB3F87" w:rsidRPr="00E75129" w:rsidRDefault="00DB3F87" w:rsidP="00DB3F87">
      <w:pPr>
        <w:rPr>
          <w:rFonts w:ascii="Arial" w:hAnsi="Arial" w:cs="Arial"/>
          <w:b/>
          <w:sz w:val="24"/>
          <w:szCs w:val="24"/>
          <w:u w:val="single"/>
        </w:rPr>
      </w:pPr>
      <w:r w:rsidRPr="00E75129">
        <w:rPr>
          <w:rFonts w:ascii="Arial" w:hAnsi="Arial" w:cs="Arial"/>
          <w:b/>
          <w:sz w:val="24"/>
          <w:szCs w:val="24"/>
          <w:u w:val="single"/>
        </w:rPr>
        <w:t>Overall Priority:</w:t>
      </w:r>
      <w:r w:rsidR="00D04BAF">
        <w:rPr>
          <w:rFonts w:ascii="Arial" w:hAnsi="Arial" w:cs="Arial"/>
          <w:b/>
          <w:sz w:val="24"/>
          <w:szCs w:val="24"/>
          <w:u w:val="single"/>
        </w:rPr>
        <w:t xml:space="preserve"> [ to be filled in by RTAMD]</w:t>
      </w:r>
    </w:p>
    <w:p w:rsidR="00DB3F87" w:rsidRPr="00DB3F87" w:rsidRDefault="00DB3F87" w:rsidP="00DB3F87">
      <w:pPr>
        <w:rPr>
          <w:rFonts w:ascii="Arial" w:hAnsi="Arial" w:cs="Arial"/>
          <w:b/>
          <w:sz w:val="24"/>
          <w:szCs w:val="24"/>
        </w:rPr>
      </w:pPr>
      <w:r w:rsidRPr="00E75129">
        <w:rPr>
          <w:rFonts w:ascii="Arial" w:hAnsi="Arial" w:cs="Arial"/>
          <w:b/>
          <w:sz w:val="24"/>
          <w:szCs w:val="24"/>
          <w:u w:val="single"/>
        </w:rPr>
        <w:t>Range POC:</w:t>
      </w:r>
      <w:r w:rsidRPr="00DB3F87">
        <w:rPr>
          <w:rFonts w:ascii="Arial" w:hAnsi="Arial" w:cs="Arial"/>
          <w:b/>
          <w:sz w:val="24"/>
          <w:szCs w:val="24"/>
        </w:rPr>
        <w:t xml:space="preserve"> </w:t>
      </w:r>
      <w:r w:rsidR="00D04BAF">
        <w:rPr>
          <w:rFonts w:ascii="Arial" w:hAnsi="Arial" w:cs="Arial"/>
          <w:b/>
          <w:sz w:val="24"/>
          <w:szCs w:val="24"/>
        </w:rPr>
        <w:t>[ to be filled in by RTAMD]</w:t>
      </w:r>
    </w:p>
    <w:p w:rsidR="00DB3F87" w:rsidRPr="00DB3F87" w:rsidRDefault="00DB3F87" w:rsidP="00DB3F87">
      <w:pPr>
        <w:rPr>
          <w:rFonts w:ascii="Arial" w:hAnsi="Arial" w:cs="Arial"/>
          <w:b/>
          <w:sz w:val="24"/>
          <w:szCs w:val="24"/>
        </w:rPr>
      </w:pPr>
      <w:r w:rsidRPr="00E75129">
        <w:rPr>
          <w:rFonts w:ascii="Arial" w:hAnsi="Arial" w:cs="Arial"/>
          <w:b/>
          <w:sz w:val="24"/>
          <w:szCs w:val="24"/>
          <w:u w:val="single"/>
        </w:rPr>
        <w:t>Project POC</w:t>
      </w:r>
      <w:r w:rsidR="00D04BAF">
        <w:rPr>
          <w:rFonts w:ascii="Arial" w:hAnsi="Arial" w:cs="Arial"/>
          <w:b/>
          <w:sz w:val="24"/>
          <w:szCs w:val="24"/>
          <w:u w:val="single"/>
        </w:rPr>
        <w:t>/Unit</w:t>
      </w:r>
      <w:r w:rsidRPr="00E75129">
        <w:rPr>
          <w:rFonts w:ascii="Arial" w:hAnsi="Arial" w:cs="Arial"/>
          <w:b/>
          <w:sz w:val="24"/>
          <w:szCs w:val="24"/>
          <w:u w:val="single"/>
        </w:rPr>
        <w:t>:</w:t>
      </w:r>
      <w:r w:rsidRPr="00E75129">
        <w:rPr>
          <w:rFonts w:ascii="Arial" w:hAnsi="Arial" w:cs="Arial"/>
          <w:b/>
          <w:sz w:val="24"/>
          <w:szCs w:val="24"/>
        </w:rPr>
        <w:t xml:space="preserve"> </w:t>
      </w:r>
      <w:r w:rsidR="00D04BAF">
        <w:rPr>
          <w:rFonts w:ascii="Arial" w:hAnsi="Arial" w:cs="Arial"/>
          <w:b/>
          <w:sz w:val="24"/>
          <w:szCs w:val="24"/>
        </w:rPr>
        <w:t>insert your name and rank/grade, poc info, and unit here</w:t>
      </w:r>
    </w:p>
    <w:p w:rsidR="00E86F7F" w:rsidRPr="00E75129" w:rsidRDefault="00DB3F87" w:rsidP="00E86F7F">
      <w:pPr>
        <w:rPr>
          <w:rFonts w:ascii="Arial" w:hAnsi="Arial" w:cs="Arial"/>
          <w:b/>
          <w:sz w:val="24"/>
          <w:szCs w:val="24"/>
          <w:u w:val="single"/>
        </w:rPr>
      </w:pPr>
      <w:r w:rsidRPr="00E75129">
        <w:rPr>
          <w:rFonts w:ascii="Arial" w:hAnsi="Arial" w:cs="Arial"/>
          <w:b/>
          <w:sz w:val="24"/>
          <w:szCs w:val="24"/>
          <w:u w:val="single"/>
        </w:rPr>
        <w:t>Range Cost Estimate:</w:t>
      </w:r>
      <w:r w:rsidRPr="00DB3F87">
        <w:rPr>
          <w:rFonts w:ascii="Arial" w:hAnsi="Arial" w:cs="Arial"/>
          <w:b/>
          <w:sz w:val="24"/>
          <w:szCs w:val="24"/>
        </w:rPr>
        <w:t xml:space="preserve"> </w:t>
      </w:r>
      <w:r w:rsidR="00E86F7F">
        <w:rPr>
          <w:rFonts w:ascii="Arial" w:hAnsi="Arial" w:cs="Arial"/>
          <w:b/>
          <w:sz w:val="24"/>
          <w:szCs w:val="24"/>
          <w:u w:val="single"/>
        </w:rPr>
        <w:t>[ to be filled in by RTAMD]</w:t>
      </w:r>
    </w:p>
    <w:p w:rsidR="00D04BAF" w:rsidRPr="00E75129" w:rsidRDefault="006C4E90" w:rsidP="00D04BAF">
      <w:pPr>
        <w:rPr>
          <w:rFonts w:ascii="Arial" w:hAnsi="Arial" w:cs="Arial"/>
          <w:b/>
          <w:sz w:val="24"/>
          <w:szCs w:val="24"/>
          <w:u w:val="single"/>
        </w:rPr>
      </w:pPr>
      <w:r w:rsidRPr="006C4E90">
        <w:rPr>
          <w:rFonts w:ascii="Arial" w:hAnsi="Arial" w:cs="Arial"/>
          <w:b/>
          <w:sz w:val="24"/>
          <w:szCs w:val="24"/>
          <w:u w:val="single"/>
        </w:rPr>
        <w:t>NEPA: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D04BAF">
        <w:rPr>
          <w:rFonts w:ascii="Arial" w:hAnsi="Arial" w:cs="Arial"/>
          <w:b/>
          <w:sz w:val="24"/>
          <w:szCs w:val="24"/>
          <w:u w:val="single"/>
        </w:rPr>
        <w:t>[ to be filled in by RTAMD]</w:t>
      </w:r>
    </w:p>
    <w:p w:rsidR="00D04BAF" w:rsidRPr="00E75129" w:rsidRDefault="006C4E90" w:rsidP="00D04BAF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Work Order:</w:t>
      </w:r>
      <w:r w:rsidRPr="006C4E90">
        <w:rPr>
          <w:rFonts w:ascii="Arial" w:hAnsi="Arial" w:cs="Arial"/>
          <w:b/>
          <w:sz w:val="24"/>
          <w:szCs w:val="24"/>
        </w:rPr>
        <w:t xml:space="preserve"> </w:t>
      </w:r>
      <w:r w:rsidR="00D04BAF">
        <w:rPr>
          <w:rFonts w:ascii="Arial" w:hAnsi="Arial" w:cs="Arial"/>
          <w:b/>
          <w:sz w:val="24"/>
          <w:szCs w:val="24"/>
          <w:u w:val="single"/>
        </w:rPr>
        <w:t>[ to be filled in by RTAMD]</w:t>
      </w:r>
    </w:p>
    <w:p w:rsidR="00200587" w:rsidRDefault="008F00FB" w:rsidP="00DB3F87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COMS Support Required: Y or N.  If yes, </w:t>
      </w:r>
      <w:r w:rsidR="00015F09">
        <w:rPr>
          <w:rFonts w:ascii="Arial" w:hAnsi="Arial" w:cs="Arial"/>
          <w:b/>
          <w:sz w:val="24"/>
          <w:szCs w:val="24"/>
          <w:u w:val="single"/>
        </w:rPr>
        <w:t>attach the COMS request form.</w:t>
      </w:r>
      <w:r>
        <w:rPr>
          <w:rFonts w:ascii="Arial" w:hAnsi="Arial" w:cs="Arial"/>
          <w:b/>
          <w:sz w:val="24"/>
          <w:szCs w:val="24"/>
          <w:u w:val="single"/>
        </w:rPr>
        <w:t xml:space="preserve">[ to be filled in by RTAMD] </w:t>
      </w:r>
    </w:p>
    <w:p w:rsidR="00DB3F87" w:rsidRPr="00DB3F87" w:rsidRDefault="00DB3F87" w:rsidP="00DB3F87">
      <w:pPr>
        <w:rPr>
          <w:rFonts w:ascii="Arial" w:hAnsi="Arial" w:cs="Arial"/>
          <w:b/>
          <w:sz w:val="24"/>
          <w:szCs w:val="24"/>
          <w:u w:val="single"/>
        </w:rPr>
      </w:pPr>
      <w:r w:rsidRPr="00DB3F87">
        <w:rPr>
          <w:rFonts w:ascii="Arial" w:hAnsi="Arial" w:cs="Arial"/>
          <w:b/>
          <w:sz w:val="24"/>
          <w:szCs w:val="24"/>
          <w:u w:val="single"/>
        </w:rPr>
        <w:t>Description:</w:t>
      </w:r>
      <w:r w:rsidRPr="00DB3F87">
        <w:rPr>
          <w:rFonts w:ascii="Arial" w:hAnsi="Arial" w:cs="Arial"/>
          <w:b/>
          <w:sz w:val="24"/>
          <w:szCs w:val="24"/>
          <w:u w:val="single"/>
        </w:rPr>
        <w:tab/>
        <w:t xml:space="preserve">  </w:t>
      </w:r>
      <w:r w:rsidR="00D04BAF" w:rsidRPr="00D04BAF">
        <w:rPr>
          <w:rFonts w:ascii="Arial" w:hAnsi="Arial" w:cs="Arial"/>
          <w:b/>
          <w:color w:val="FF0000"/>
          <w:sz w:val="24"/>
          <w:szCs w:val="24"/>
          <w:u w:val="single"/>
        </w:rPr>
        <w:t>Filled in by the Requestor</w:t>
      </w:r>
      <w:r w:rsidRPr="00D04BAF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</w:t>
      </w:r>
    </w:p>
    <w:p w:rsidR="00200587" w:rsidRDefault="00E75129" w:rsidP="00A914D2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E75129">
        <w:rPr>
          <w:rFonts w:ascii="Arial" w:eastAsia="Times New Roman" w:hAnsi="Arial" w:cs="Arial"/>
          <w:sz w:val="24"/>
          <w:szCs w:val="24"/>
        </w:rPr>
        <w:t xml:space="preserve">MCB CP requires Procurement and installation of (1) one all-weather protection canopy 35’ wide, </w:t>
      </w:r>
      <w:r w:rsidR="005D41F4">
        <w:rPr>
          <w:rFonts w:ascii="Arial" w:eastAsia="Times New Roman" w:hAnsi="Arial" w:cs="Arial"/>
          <w:sz w:val="24"/>
          <w:szCs w:val="24"/>
        </w:rPr>
        <w:t>70</w:t>
      </w:r>
      <w:r w:rsidRPr="00E75129">
        <w:rPr>
          <w:rFonts w:ascii="Arial" w:eastAsia="Times New Roman" w:hAnsi="Arial" w:cs="Arial"/>
          <w:sz w:val="24"/>
          <w:szCs w:val="24"/>
        </w:rPr>
        <w:t>’Long and 14’high</w:t>
      </w:r>
      <w:r w:rsidR="005D41F4">
        <w:rPr>
          <w:rFonts w:ascii="Arial" w:eastAsia="Times New Roman" w:hAnsi="Arial" w:cs="Arial"/>
          <w:sz w:val="24"/>
          <w:szCs w:val="24"/>
        </w:rPr>
        <w:t xml:space="preserve"> with </w:t>
      </w:r>
      <w:r w:rsidR="005D41F4" w:rsidRPr="005D41F4">
        <w:rPr>
          <w:rFonts w:ascii="Arial" w:eastAsia="Times New Roman" w:hAnsi="Arial" w:cs="Arial"/>
          <w:sz w:val="24"/>
          <w:szCs w:val="24"/>
        </w:rPr>
        <w:t>Concrete pad and 3 sets of 100 man bleachers.</w:t>
      </w:r>
      <w:r w:rsidRPr="00E75129">
        <w:rPr>
          <w:rFonts w:ascii="Arial" w:eastAsia="Times New Roman" w:hAnsi="Arial" w:cs="Arial"/>
          <w:sz w:val="24"/>
          <w:szCs w:val="24"/>
        </w:rPr>
        <w:t xml:space="preserve">. </w:t>
      </w:r>
      <w:r>
        <w:rPr>
          <w:rFonts w:ascii="Arial" w:eastAsia="Times New Roman" w:hAnsi="Arial" w:cs="Arial"/>
          <w:sz w:val="24"/>
          <w:szCs w:val="24"/>
        </w:rPr>
        <w:t>The location is</w:t>
      </w:r>
      <w:r w:rsidRPr="00E75129">
        <w:rPr>
          <w:rFonts w:ascii="Arial" w:eastAsia="Times New Roman" w:hAnsi="Arial" w:cs="Arial"/>
          <w:sz w:val="24"/>
          <w:szCs w:val="24"/>
        </w:rPr>
        <w:t xml:space="preserve"> in the Alpha </w:t>
      </w:r>
      <w:r w:rsidR="005D41F4">
        <w:rPr>
          <w:rFonts w:ascii="Arial" w:eastAsia="Times New Roman" w:hAnsi="Arial" w:cs="Arial"/>
          <w:sz w:val="24"/>
          <w:szCs w:val="24"/>
        </w:rPr>
        <w:t>One</w:t>
      </w:r>
      <w:r w:rsidRPr="00E75129">
        <w:rPr>
          <w:rFonts w:ascii="Arial" w:eastAsia="Times New Roman" w:hAnsi="Arial" w:cs="Arial"/>
          <w:sz w:val="24"/>
          <w:szCs w:val="24"/>
        </w:rPr>
        <w:t xml:space="preserve"> Training Area (TA) site </w:t>
      </w:r>
      <w:r w:rsidR="005D41F4">
        <w:rPr>
          <w:rFonts w:ascii="Arial" w:eastAsia="Times New Roman" w:hAnsi="Arial" w:cs="Arial"/>
          <w:sz w:val="24"/>
          <w:szCs w:val="24"/>
        </w:rPr>
        <w:t>A</w:t>
      </w:r>
      <w:r w:rsidRPr="00E75129">
        <w:rPr>
          <w:rFonts w:ascii="Arial" w:eastAsia="Times New Roman" w:hAnsi="Arial" w:cs="Arial"/>
          <w:sz w:val="24"/>
          <w:szCs w:val="24"/>
        </w:rPr>
        <w:t xml:space="preserve">, in the vicinity of the 52 cantonment area, in the Northern portion of MCB Camp Pendleton. </w:t>
      </w:r>
      <w:r w:rsidR="005D41F4" w:rsidRPr="005D41F4">
        <w:rPr>
          <w:rFonts w:ascii="Arial" w:eastAsia="Times New Roman" w:hAnsi="Arial" w:cs="Arial"/>
          <w:sz w:val="24"/>
          <w:szCs w:val="24"/>
        </w:rPr>
        <w:t>(GC 11SMS 51106 98517)</w:t>
      </w:r>
    </w:p>
    <w:p w:rsidR="00A914D2" w:rsidRDefault="00A914D2" w:rsidP="00DB3F87">
      <w:pPr>
        <w:rPr>
          <w:rFonts w:ascii="Arial" w:hAnsi="Arial" w:cs="Arial"/>
          <w:b/>
          <w:sz w:val="24"/>
          <w:szCs w:val="24"/>
          <w:u w:val="single"/>
        </w:rPr>
      </w:pPr>
    </w:p>
    <w:p w:rsidR="00217080" w:rsidRDefault="00217080" w:rsidP="00DB3F87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Impact:</w:t>
      </w:r>
      <w:r w:rsidR="00D04BAF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D04BAF" w:rsidRPr="00D04BAF">
        <w:rPr>
          <w:rFonts w:ascii="Arial" w:hAnsi="Arial" w:cs="Arial"/>
          <w:b/>
          <w:color w:val="FF0000"/>
          <w:sz w:val="24"/>
          <w:szCs w:val="24"/>
          <w:u w:val="single"/>
        </w:rPr>
        <w:t>Filled in by the Requestor</w:t>
      </w:r>
    </w:p>
    <w:p w:rsidR="00217080" w:rsidRDefault="00217080" w:rsidP="00DB3F87">
      <w:pPr>
        <w:rPr>
          <w:rFonts w:ascii="Arial" w:hAnsi="Arial" w:cs="Arial"/>
          <w:b/>
          <w:sz w:val="24"/>
          <w:szCs w:val="24"/>
          <w:u w:val="single"/>
        </w:rPr>
      </w:pPr>
    </w:p>
    <w:p w:rsidR="00A41F46" w:rsidRDefault="00DB3F87" w:rsidP="00DB3F87">
      <w:pPr>
        <w:rPr>
          <w:rFonts w:ascii="Arial" w:hAnsi="Arial" w:cs="Arial"/>
          <w:b/>
          <w:sz w:val="24"/>
          <w:szCs w:val="24"/>
        </w:rPr>
      </w:pPr>
      <w:r w:rsidRPr="00200587">
        <w:rPr>
          <w:rFonts w:ascii="Arial" w:hAnsi="Arial" w:cs="Arial"/>
          <w:b/>
          <w:sz w:val="24"/>
          <w:szCs w:val="24"/>
          <w:u w:val="single"/>
        </w:rPr>
        <w:t>Justification:</w:t>
      </w:r>
      <w:r w:rsidR="00200587">
        <w:rPr>
          <w:rFonts w:ascii="Arial" w:hAnsi="Arial" w:cs="Arial"/>
          <w:b/>
          <w:sz w:val="24"/>
          <w:szCs w:val="24"/>
        </w:rPr>
        <w:t xml:space="preserve"> </w:t>
      </w:r>
      <w:r w:rsidR="00D04BAF" w:rsidRPr="00D04BAF">
        <w:rPr>
          <w:rFonts w:ascii="Arial" w:hAnsi="Arial" w:cs="Arial"/>
          <w:b/>
          <w:color w:val="FF0000"/>
          <w:sz w:val="24"/>
          <w:szCs w:val="24"/>
          <w:u w:val="single"/>
        </w:rPr>
        <w:t>Filled in by the Requestor</w:t>
      </w:r>
    </w:p>
    <w:p w:rsidR="006C4E90" w:rsidRPr="006C4E90" w:rsidRDefault="006C4E90" w:rsidP="006C4E90">
      <w:pPr>
        <w:rPr>
          <w:rFonts w:ascii="Arial" w:hAnsi="Arial" w:cs="Arial"/>
          <w:sz w:val="24"/>
          <w:szCs w:val="24"/>
        </w:rPr>
      </w:pPr>
      <w:r w:rsidRPr="006C4E90">
        <w:rPr>
          <w:rFonts w:ascii="Arial" w:hAnsi="Arial" w:cs="Arial"/>
          <w:sz w:val="24"/>
          <w:szCs w:val="24"/>
        </w:rPr>
        <w:t>The School of infantry and I MEF units requires this overhead cover to be rebuilt so Marines and Sailors can remove themselves from the elements while out in the TA’s.</w:t>
      </w:r>
    </w:p>
    <w:p w:rsidR="00200587" w:rsidRDefault="006C4E90" w:rsidP="006C4E90">
      <w:pPr>
        <w:rPr>
          <w:rFonts w:ascii="Arial" w:hAnsi="Arial" w:cs="Arial"/>
          <w:sz w:val="24"/>
          <w:szCs w:val="24"/>
        </w:rPr>
      </w:pPr>
      <w:r w:rsidRPr="006C4E90">
        <w:rPr>
          <w:rFonts w:ascii="Arial" w:hAnsi="Arial" w:cs="Arial"/>
          <w:sz w:val="24"/>
          <w:szCs w:val="24"/>
        </w:rPr>
        <w:t>This structure needs to be replaced as the metal pillars where subjected to intense heat; one pillar post has fallen and only a few burnt cross members remain. This structure served as outdoor classrooms and rallying points while training was being conducted.</w:t>
      </w:r>
    </w:p>
    <w:p w:rsidR="006C4E90" w:rsidRPr="006C4E90" w:rsidRDefault="006C4E90" w:rsidP="006C4E90">
      <w:pPr>
        <w:pStyle w:val="Default"/>
        <w:rPr>
          <w:rFonts w:ascii="Arial" w:eastAsia="Times New Roman" w:hAnsi="Arial" w:cs="Arial"/>
        </w:rPr>
      </w:pPr>
      <w:r w:rsidRPr="006C4E90">
        <w:rPr>
          <w:rFonts w:ascii="Arial" w:eastAsia="Times New Roman" w:hAnsi="Arial" w:cs="Arial"/>
        </w:rPr>
        <w:t xml:space="preserve">By providing this overhead cover, all units utilizing the Alpha 3 TA will benefit from exposure to the elements. </w:t>
      </w:r>
    </w:p>
    <w:p w:rsidR="006C4E90" w:rsidRDefault="006C4E90" w:rsidP="006C4E90">
      <w:pPr>
        <w:rPr>
          <w:rFonts w:ascii="Arial" w:hAnsi="Arial" w:cs="Arial"/>
          <w:b/>
          <w:sz w:val="24"/>
          <w:szCs w:val="24"/>
        </w:rPr>
      </w:pPr>
    </w:p>
    <w:p w:rsidR="00D04BAF" w:rsidRDefault="00D04BAF" w:rsidP="006C4E90">
      <w:pPr>
        <w:rPr>
          <w:rFonts w:ascii="Arial" w:hAnsi="Arial" w:cs="Arial"/>
          <w:b/>
          <w:sz w:val="24"/>
          <w:szCs w:val="24"/>
        </w:rPr>
      </w:pPr>
    </w:p>
    <w:p w:rsidR="00D04BAF" w:rsidRDefault="00D04BAF" w:rsidP="006C4E9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[</w:t>
      </w:r>
      <w:r w:rsidRPr="00D04BAF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Requestor </w:t>
      </w:r>
      <w:r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- </w:t>
      </w:r>
      <w:r w:rsidRPr="00D04BAF">
        <w:rPr>
          <w:rFonts w:ascii="Arial" w:hAnsi="Arial" w:cs="Arial"/>
          <w:b/>
          <w:color w:val="FF0000"/>
          <w:sz w:val="24"/>
          <w:szCs w:val="24"/>
        </w:rPr>
        <w:t>insert pictures and/or site location</w:t>
      </w:r>
      <w:r>
        <w:rPr>
          <w:rFonts w:ascii="Arial" w:hAnsi="Arial" w:cs="Arial"/>
          <w:b/>
          <w:sz w:val="24"/>
          <w:szCs w:val="24"/>
        </w:rPr>
        <w:t>]</w:t>
      </w:r>
    </w:p>
    <w:p w:rsidR="002F05AC" w:rsidRDefault="005D41F4" w:rsidP="006C4E9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 wp14:anchorId="2EACDAE8">
            <wp:extent cx="5057140" cy="33331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3333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0587" w:rsidRDefault="005D41F4" w:rsidP="00DB3F87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drawing>
          <wp:inline distT="0" distB="0" distL="0" distR="0" wp14:anchorId="64CABDFD">
            <wp:extent cx="5352415" cy="343789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343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E90" w:rsidRDefault="005D41F4" w:rsidP="00DB3F87">
      <w:p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2B070A96">
            <wp:extent cx="5352415" cy="349504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415" cy="349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4E90" w:rsidRPr="00200587" w:rsidRDefault="006C4E90" w:rsidP="00DB3F87">
      <w:pPr>
        <w:rPr>
          <w:rFonts w:ascii="Arial" w:hAnsi="Arial" w:cs="Arial"/>
          <w:b/>
          <w:sz w:val="24"/>
          <w:szCs w:val="24"/>
          <w:u w:val="single"/>
        </w:rPr>
      </w:pPr>
    </w:p>
    <w:sectPr w:rsidR="006C4E90" w:rsidRPr="00200587" w:rsidSect="00DB3F87">
      <w:head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E4C" w:rsidRDefault="00413E4C" w:rsidP="00DB3F87">
      <w:pPr>
        <w:spacing w:after="0" w:line="240" w:lineRule="auto"/>
      </w:pPr>
      <w:r>
        <w:separator/>
      </w:r>
    </w:p>
  </w:endnote>
  <w:endnote w:type="continuationSeparator" w:id="0">
    <w:p w:rsidR="00413E4C" w:rsidRDefault="00413E4C" w:rsidP="00DB3F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E4C" w:rsidRDefault="00413E4C" w:rsidP="00DB3F87">
      <w:pPr>
        <w:spacing w:after="0" w:line="240" w:lineRule="auto"/>
      </w:pPr>
      <w:r>
        <w:separator/>
      </w:r>
    </w:p>
  </w:footnote>
  <w:footnote w:type="continuationSeparator" w:id="0">
    <w:p w:rsidR="00413E4C" w:rsidRDefault="00413E4C" w:rsidP="00DB3F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656"/>
      <w:gridCol w:w="1374"/>
    </w:tblGrid>
    <w:tr w:rsidR="00DB3F87">
      <w:trPr>
        <w:trHeight w:val="288"/>
      </w:trPr>
      <w:tc>
        <w:tcPr>
          <w:tcW w:w="7765" w:type="dxa"/>
        </w:tcPr>
        <w:p w:rsidR="00DB3F87" w:rsidRPr="00DB3F87" w:rsidRDefault="00413E4C">
          <w:pPr>
            <w:pStyle w:val="Header"/>
            <w:jc w:val="right"/>
            <w:rPr>
              <w:rFonts w:ascii="Arial" w:eastAsiaTheme="majorEastAsia" w:hAnsi="Arial" w:cs="Arial"/>
              <w:b/>
              <w:sz w:val="36"/>
              <w:szCs w:val="36"/>
              <w:u w:val="single"/>
            </w:rPr>
          </w:pPr>
          <w:sdt>
            <w:sdtPr>
              <w:rPr>
                <w:rFonts w:ascii="Arial" w:eastAsiaTheme="majorEastAsia" w:hAnsi="Arial" w:cs="Arial"/>
                <w:b/>
                <w:sz w:val="36"/>
                <w:szCs w:val="36"/>
                <w:u w:val="single"/>
              </w:rPr>
              <w:alias w:val="Title"/>
              <w:id w:val="77761602"/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E75129">
                <w:rPr>
                  <w:rFonts w:ascii="Arial" w:eastAsiaTheme="majorEastAsia" w:hAnsi="Arial" w:cs="Arial"/>
                  <w:b/>
                  <w:sz w:val="36"/>
                  <w:szCs w:val="36"/>
                  <w:u w:val="single"/>
                </w:rPr>
                <w:t>GRSP</w:t>
              </w:r>
              <w:r w:rsidR="00D57466">
                <w:rPr>
                  <w:rFonts w:ascii="Arial" w:eastAsiaTheme="majorEastAsia" w:hAnsi="Arial" w:cs="Arial"/>
                  <w:b/>
                  <w:sz w:val="36"/>
                  <w:szCs w:val="36"/>
                  <w:u w:val="single"/>
                </w:rPr>
                <w:t>/RTSP</w:t>
              </w:r>
              <w:r w:rsidR="00E75129">
                <w:rPr>
                  <w:rFonts w:ascii="Arial" w:eastAsiaTheme="majorEastAsia" w:hAnsi="Arial" w:cs="Arial"/>
                  <w:b/>
                  <w:sz w:val="36"/>
                  <w:szCs w:val="36"/>
                  <w:u w:val="single"/>
                </w:rPr>
                <w:t xml:space="preserve"> Request</w:t>
              </w:r>
            </w:sdtContent>
          </w:sdt>
        </w:p>
      </w:tc>
      <w:sdt>
        <w:sdtPr>
          <w:rPr>
            <w:rFonts w:ascii="Arial" w:eastAsiaTheme="majorEastAsia" w:hAnsi="Arial" w:cs="Arial"/>
            <w:b/>
            <w:bCs/>
            <w:sz w:val="36"/>
            <w:szCs w:val="36"/>
            <w:u w:val="single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  <w14:numForm w14:val="oldStyle"/>
          </w:rPr>
          <w:alias w:val="Year"/>
          <w:id w:val="77761609"/>
          <w:dataBinding w:prefixMappings="xmlns:ns0='http://schemas.microsoft.com/office/2006/coverPageProps'" w:xpath="/ns0:CoverPageProperties[1]/ns0:PublishDate[1]" w:storeItemID="{55AF091B-3C7A-41E3-B477-F2FDAA23CFDA}"/>
          <w:date>
            <w:dateFormat w:val="yyyy"/>
            <w:lid w:val="en-US"/>
            <w:storeMappedDataAs w:val="dateTime"/>
            <w:calendar w:val="gregorian"/>
          </w:date>
        </w:sdtPr>
        <w:sdtEndPr/>
        <w:sdtContent>
          <w:tc>
            <w:tcPr>
              <w:tcW w:w="1105" w:type="dxa"/>
            </w:tcPr>
            <w:p w:rsidR="00DB3F87" w:rsidRPr="00DB3F87" w:rsidRDefault="00DB3F87" w:rsidP="005D2AA2">
              <w:pPr>
                <w:pStyle w:val="Header"/>
                <w:rPr>
                  <w:rFonts w:ascii="Arial" w:eastAsiaTheme="majorEastAsia" w:hAnsi="Arial" w:cs="Arial"/>
                  <w:b/>
                  <w:bCs/>
                  <w:color w:val="4F81BD" w:themeColor="accent1"/>
                  <w:sz w:val="36"/>
                  <w:szCs w:val="36"/>
                  <w:u w:val="single"/>
                  <w14:numForm w14:val="oldStyle"/>
                </w:rPr>
              </w:pPr>
              <w:r w:rsidRPr="00DB3F87">
                <w:rPr>
                  <w:rFonts w:ascii="Arial" w:eastAsiaTheme="majorEastAsia" w:hAnsi="Arial" w:cs="Arial"/>
                  <w:b/>
                  <w:bCs/>
                  <w:sz w:val="36"/>
                  <w:szCs w:val="36"/>
                  <w:u w:val="single"/>
                  <w14:shadow w14:blurRad="50800" w14:dist="3810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numForm w14:val="oldStyle"/>
                </w:rPr>
                <w:t>FY</w:t>
              </w:r>
            </w:p>
          </w:tc>
        </w:sdtContent>
      </w:sdt>
    </w:tr>
  </w:tbl>
  <w:p w:rsidR="00DB3F87" w:rsidRDefault="005D2AA2">
    <w:pPr>
      <w:pStyle w:val="Header"/>
    </w:pPr>
    <w:sdt>
      <w:sdtPr>
        <w:rPr>
          <w:rFonts w:ascii="Arial" w:eastAsiaTheme="majorEastAsia" w:hAnsi="Arial" w:cs="Arial"/>
          <w:b/>
          <w:sz w:val="36"/>
          <w:szCs w:val="36"/>
          <w:u w:val="single"/>
        </w:rPr>
        <w:id w:val="1089196788"/>
        <w:docPartObj>
          <w:docPartGallery w:val="Watermarks"/>
          <w:docPartUnique/>
        </w:docPartObj>
      </w:sdtPr>
      <w:sdtContent>
        <w:r>
          <w:rPr>
            <w:rFonts w:ascii="Arial" w:eastAsiaTheme="majorEastAsia" w:hAnsi="Arial" w:cs="Arial"/>
            <w:b/>
            <w:noProof/>
            <w:sz w:val="36"/>
            <w:szCs w:val="36"/>
            <w:u w:val="single"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50" type="#_x0000_t136" style="position:absolute;margin-left:0;margin-top:0;width:461.85pt;height:197.9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SAMPLE"/>
              <w10:wrap anchorx="margin" anchory="margin"/>
            </v:shape>
          </w:pict>
        </w:r>
      </w:sdtContent>
    </w:sdt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F87"/>
    <w:rsid w:val="00015F09"/>
    <w:rsid w:val="001D2112"/>
    <w:rsid w:val="00200587"/>
    <w:rsid w:val="00217080"/>
    <w:rsid w:val="002F05AC"/>
    <w:rsid w:val="00413E4C"/>
    <w:rsid w:val="00553C2E"/>
    <w:rsid w:val="005D2AA2"/>
    <w:rsid w:val="005D41F4"/>
    <w:rsid w:val="00603131"/>
    <w:rsid w:val="00653569"/>
    <w:rsid w:val="006C4E90"/>
    <w:rsid w:val="0081628B"/>
    <w:rsid w:val="0084468F"/>
    <w:rsid w:val="008B71B0"/>
    <w:rsid w:val="008F00FB"/>
    <w:rsid w:val="00A41F46"/>
    <w:rsid w:val="00A914D2"/>
    <w:rsid w:val="00B2171D"/>
    <w:rsid w:val="00C84798"/>
    <w:rsid w:val="00D04BAF"/>
    <w:rsid w:val="00D51CED"/>
    <w:rsid w:val="00D57466"/>
    <w:rsid w:val="00DB3F87"/>
    <w:rsid w:val="00E41A23"/>
    <w:rsid w:val="00E75129"/>
    <w:rsid w:val="00E86F7F"/>
    <w:rsid w:val="00F1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AD727E13-C5B2-4F98-86CB-3F5D27531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3F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3F87"/>
  </w:style>
  <w:style w:type="paragraph" w:styleId="Footer">
    <w:name w:val="footer"/>
    <w:basedOn w:val="Normal"/>
    <w:link w:val="FooterChar"/>
    <w:uiPriority w:val="99"/>
    <w:unhideWhenUsed/>
    <w:rsid w:val="00DB3F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3F87"/>
  </w:style>
  <w:style w:type="paragraph" w:styleId="BalloonText">
    <w:name w:val="Balloon Text"/>
    <w:basedOn w:val="Normal"/>
    <w:link w:val="BalloonTextChar"/>
    <w:uiPriority w:val="99"/>
    <w:semiHidden/>
    <w:unhideWhenUsed/>
    <w:rsid w:val="00DB3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F8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C4E9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98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FY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231</Words>
  <Characters>1318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GRSP/RTSP Request</vt:lpstr>
    </vt:vector>
  </TitlesOfParts>
  <Company>MCEDS</Company>
  <LinksUpToDate>false</LinksUpToDate>
  <CharactersWithSpaces>1546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GRSP/RTSP Request</dc:title>
  <dc:creator>Newberry CIV Larry</dc:creator>
  <cp:lastModifiedBy>Sherrill CIV Deana L</cp:lastModifiedBy>
  <cp:revision>2</cp:revision>
  <cp:lastPrinted>2017-10-23T18:36:00Z</cp:lastPrinted>
  <dcterms:created xsi:type="dcterms:W3CDTF">2018-09-05T17:22:00Z</dcterms:created>
  <dcterms:modified xsi:type="dcterms:W3CDTF">2018-09-05T17:22:00Z</dcterms:modified>
</cp:coreProperties>
</file>