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1C169C1A" w14:textId="667FE026" w:rsidR="0055455F" w:rsidRPr="0055455F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</w:t>
      </w:r>
      <w:bookmarkEnd w:id="2"/>
      <w:r w:rsidR="00F65BA5" w:rsidRPr="00F65BA5">
        <w:rPr>
          <w:bCs/>
          <w:szCs w:val="24"/>
        </w:rPr>
        <w:t>11580244</w:t>
      </w:r>
    </w:p>
    <w:p w14:paraId="2A6F59D4" w14:textId="774F1CB9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5B231E">
        <w:rPr>
          <w:bCs/>
          <w:szCs w:val="24"/>
        </w:rPr>
        <w:t xml:space="preserve"> </w:t>
      </w:r>
      <w:r w:rsidR="00930115" w:rsidRPr="00930115">
        <w:rPr>
          <w:bCs/>
          <w:szCs w:val="24"/>
        </w:rPr>
        <w:t>FORTIS INDUSTRIES INC. - LTS INC</w:t>
      </w:r>
    </w:p>
    <w:p w14:paraId="0CD5DF54" w14:textId="12EFFDCB" w:rsid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p</w:t>
      </w:r>
      <w:r w:rsidR="00B23E4E">
        <w:rPr>
          <w:bCs/>
          <w:szCs w:val="24"/>
        </w:rPr>
        <w:t>HONE</w:t>
      </w:r>
      <w:r w:rsidRPr="0055455F">
        <w:rPr>
          <w:bCs/>
          <w:szCs w:val="24"/>
        </w:rPr>
        <w:t xml:space="preserve">:  </w:t>
      </w:r>
      <w:r w:rsidR="00C07F29">
        <w:rPr>
          <w:bCs/>
          <w:szCs w:val="24"/>
        </w:rPr>
        <w:t>951-514-7967</w:t>
      </w:r>
    </w:p>
    <w:p w14:paraId="6D87A79E" w14:textId="76516575" w:rsidR="00761310" w:rsidRPr="0055455F" w:rsidRDefault="00761310" w:rsidP="0055455F">
      <w:pPr>
        <w:pStyle w:val="MyNormal"/>
        <w:rPr>
          <w:bCs/>
          <w:szCs w:val="24"/>
        </w:rPr>
      </w:pPr>
      <w:r>
        <w:rPr>
          <w:bCs/>
          <w:szCs w:val="24"/>
        </w:rPr>
        <w:t>F</w:t>
      </w:r>
      <w:r w:rsidR="00C07F29">
        <w:rPr>
          <w:bCs/>
          <w:szCs w:val="24"/>
        </w:rPr>
        <w:t xml:space="preserve">SC </w:t>
      </w:r>
      <w:r>
        <w:rPr>
          <w:bCs/>
          <w:szCs w:val="24"/>
        </w:rPr>
        <w:t xml:space="preserve">POC: </w:t>
      </w:r>
      <w:r w:rsidR="00C07F29">
        <w:rPr>
          <w:bCs/>
          <w:szCs w:val="24"/>
        </w:rPr>
        <w:t>RENATO CORTEZ</w:t>
      </w:r>
      <w:r>
        <w:rPr>
          <w:bCs/>
          <w:szCs w:val="24"/>
        </w:rPr>
        <w:t xml:space="preserve"> </w:t>
      </w:r>
      <w:r w:rsidR="00E0495A">
        <w:rPr>
          <w:bCs/>
          <w:szCs w:val="24"/>
        </w:rPr>
        <w:t xml:space="preserve"> </w:t>
      </w:r>
      <w:r>
        <w:rPr>
          <w:bCs/>
          <w:szCs w:val="24"/>
        </w:rPr>
        <w:t>760-</w:t>
      </w:r>
      <w:r w:rsidR="001F0D20">
        <w:rPr>
          <w:bCs/>
          <w:szCs w:val="24"/>
        </w:rPr>
        <w:t>672-</w:t>
      </w:r>
      <w:r w:rsidR="00802CE9">
        <w:rPr>
          <w:bCs/>
          <w:szCs w:val="24"/>
        </w:rPr>
        <w:t>3482</w:t>
      </w:r>
    </w:p>
    <w:p w14:paraId="03E54DAB" w14:textId="43FD6040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UTILITY PROVIDING OUTAGE:  </w:t>
      </w:r>
      <w:r w:rsidR="007E3CAF" w:rsidRPr="0055455F">
        <w:rPr>
          <w:bCs/>
          <w:szCs w:val="24"/>
        </w:rPr>
        <w:t>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53F32077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307E7E">
              <w:rPr>
                <w:szCs w:val="24"/>
              </w:rPr>
              <w:t>Thursday</w:t>
            </w:r>
            <w:r w:rsidR="00D53441">
              <w:rPr>
                <w:szCs w:val="24"/>
              </w:rPr>
              <w:t xml:space="preserve">, </w:t>
            </w:r>
            <w:r w:rsidR="00307E7E">
              <w:rPr>
                <w:szCs w:val="24"/>
              </w:rPr>
              <w:t>21</w:t>
            </w:r>
            <w:r w:rsidR="00DF7764">
              <w:rPr>
                <w:szCs w:val="24"/>
              </w:rPr>
              <w:t xml:space="preserve"> </w:t>
            </w:r>
            <w:r w:rsidR="00802CE9">
              <w:rPr>
                <w:szCs w:val="24"/>
              </w:rPr>
              <w:t>AUGUST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4A82246D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F36087">
              <w:rPr>
                <w:szCs w:val="24"/>
              </w:rPr>
              <w:t>8</w:t>
            </w:r>
            <w:r w:rsidR="00802CE9">
              <w:rPr>
                <w:szCs w:val="24"/>
              </w:rPr>
              <w:t>0</w:t>
            </w:r>
            <w:r w:rsidR="00A76A9D">
              <w:rPr>
                <w:szCs w:val="24"/>
              </w:rPr>
              <w:t>0-1</w:t>
            </w:r>
            <w:r w:rsidR="00802CE9">
              <w:rPr>
                <w:szCs w:val="24"/>
              </w:rPr>
              <w:t>2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42696BB7" w14:textId="397FFB22" w:rsidR="0055455F" w:rsidRDefault="00A42604" w:rsidP="0055455F">
      <w:pPr>
        <w:pStyle w:val="MyNormal"/>
        <w:rPr>
          <w:caps w:val="0"/>
          <w:szCs w:val="24"/>
        </w:rPr>
      </w:pPr>
      <w:r w:rsidRPr="00A42604">
        <w:rPr>
          <w:szCs w:val="24"/>
        </w:rPr>
        <w:t xml:space="preserve">THE FORTIS INDUSTRIES INC. - LTS INC. IS REQUESTING A WATER OUTAGE IN ORDER </w:t>
      </w:r>
      <w:r w:rsidR="00D451BE" w:rsidRPr="00D451BE">
        <w:rPr>
          <w:szCs w:val="24"/>
        </w:rPr>
        <w:t>TO REPLACE A BACKFLOW ASSEMBLY IN BLDG 210750</w:t>
      </w:r>
    </w:p>
    <w:p w14:paraId="683BEA33" w14:textId="77777777" w:rsidR="001F66C1" w:rsidRDefault="001F66C1" w:rsidP="0055455F">
      <w:pPr>
        <w:pStyle w:val="MyNormal"/>
        <w:rPr>
          <w:caps w:val="0"/>
          <w:szCs w:val="24"/>
        </w:rPr>
      </w:pP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07E937DE" w:rsidR="001F66C1" w:rsidRPr="00E548D5" w:rsidRDefault="00B3524A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210750 - BEQ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66EFB85A" w:rsidR="001F66C1" w:rsidRPr="00BD3808" w:rsidRDefault="00B3524A" w:rsidP="00A76A9D">
            <w:pPr>
              <w:pStyle w:val="MyNormal"/>
              <w:jc w:val="center"/>
              <w:rPr>
                <w:sz w:val="22"/>
              </w:rPr>
            </w:pPr>
            <w:r w:rsidRPr="00BD3808">
              <w:rPr>
                <w:sz w:val="22"/>
              </w:rPr>
              <w:t xml:space="preserve">21 </w:t>
            </w:r>
            <w:r w:rsidR="00775047" w:rsidRPr="00BD3808">
              <w:rPr>
                <w:caps w:val="0"/>
                <w:sz w:val="22"/>
              </w:rPr>
              <w:t>AREA FACILITY MANAGER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4E81C58A" w:rsidR="001F66C1" w:rsidRPr="00E548D5" w:rsidRDefault="00775047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GREG BROOKS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3614BB2F" w:rsidR="001F66C1" w:rsidRPr="00E548D5" w:rsidRDefault="00775047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AUGUST</w:t>
            </w:r>
            <w:r w:rsidR="006800E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2124" w14:textId="77777777" w:rsidR="00297B93" w:rsidRDefault="00297B93" w:rsidP="0055455F">
      <w:r>
        <w:separator/>
      </w:r>
    </w:p>
  </w:endnote>
  <w:endnote w:type="continuationSeparator" w:id="0">
    <w:p w14:paraId="029C22FC" w14:textId="77777777" w:rsidR="00297B93" w:rsidRDefault="00297B93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F789" w14:textId="6D232398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E636D2">
      <w:rPr>
        <w:rFonts w:ascii="Arial" w:hAnsi="Arial" w:cs="Arial"/>
        <w:noProof/>
        <w:sz w:val="16"/>
        <w:szCs w:val="16"/>
      </w:rPr>
      <w:t>8/7/25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94D2" w14:textId="77777777" w:rsidR="00297B93" w:rsidRDefault="00297B93" w:rsidP="0055455F">
      <w:r>
        <w:separator/>
      </w:r>
    </w:p>
  </w:footnote>
  <w:footnote w:type="continuationSeparator" w:id="0">
    <w:p w14:paraId="4645F564" w14:textId="77777777" w:rsidR="00297B93" w:rsidRDefault="00297B93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02CDC"/>
    <w:rsid w:val="00015CB8"/>
    <w:rsid w:val="00033D29"/>
    <w:rsid w:val="000477FD"/>
    <w:rsid w:val="000C0B86"/>
    <w:rsid w:val="000D6FD4"/>
    <w:rsid w:val="000E2902"/>
    <w:rsid w:val="000F67F9"/>
    <w:rsid w:val="001050A7"/>
    <w:rsid w:val="0012429E"/>
    <w:rsid w:val="00125080"/>
    <w:rsid w:val="0016262C"/>
    <w:rsid w:val="001762B5"/>
    <w:rsid w:val="001913B0"/>
    <w:rsid w:val="001949CC"/>
    <w:rsid w:val="001A45CE"/>
    <w:rsid w:val="001A58E7"/>
    <w:rsid w:val="001C08CC"/>
    <w:rsid w:val="001F0D20"/>
    <w:rsid w:val="001F66C1"/>
    <w:rsid w:val="00200391"/>
    <w:rsid w:val="002006F7"/>
    <w:rsid w:val="00212178"/>
    <w:rsid w:val="00215D6E"/>
    <w:rsid w:val="00225582"/>
    <w:rsid w:val="00264910"/>
    <w:rsid w:val="002674D9"/>
    <w:rsid w:val="00281961"/>
    <w:rsid w:val="00297B93"/>
    <w:rsid w:val="002B42AE"/>
    <w:rsid w:val="002D2636"/>
    <w:rsid w:val="002E6CAF"/>
    <w:rsid w:val="002F04C9"/>
    <w:rsid w:val="00307E7E"/>
    <w:rsid w:val="003107F3"/>
    <w:rsid w:val="0033124E"/>
    <w:rsid w:val="00331CB1"/>
    <w:rsid w:val="00345AD9"/>
    <w:rsid w:val="00345F48"/>
    <w:rsid w:val="003740D5"/>
    <w:rsid w:val="003C2167"/>
    <w:rsid w:val="003C6381"/>
    <w:rsid w:val="003D140A"/>
    <w:rsid w:val="003E54F0"/>
    <w:rsid w:val="003F2F54"/>
    <w:rsid w:val="003F744C"/>
    <w:rsid w:val="004024AD"/>
    <w:rsid w:val="00403109"/>
    <w:rsid w:val="00422BD7"/>
    <w:rsid w:val="00461A9A"/>
    <w:rsid w:val="004661C0"/>
    <w:rsid w:val="004E2A03"/>
    <w:rsid w:val="004E6C7B"/>
    <w:rsid w:val="00500A70"/>
    <w:rsid w:val="005469C3"/>
    <w:rsid w:val="0055455F"/>
    <w:rsid w:val="00566A08"/>
    <w:rsid w:val="0057127A"/>
    <w:rsid w:val="00574358"/>
    <w:rsid w:val="005B231E"/>
    <w:rsid w:val="005C6E92"/>
    <w:rsid w:val="005D52B2"/>
    <w:rsid w:val="005D68C3"/>
    <w:rsid w:val="005F578B"/>
    <w:rsid w:val="005F7157"/>
    <w:rsid w:val="00603C21"/>
    <w:rsid w:val="00614011"/>
    <w:rsid w:val="00626BCB"/>
    <w:rsid w:val="00652DB6"/>
    <w:rsid w:val="0066297E"/>
    <w:rsid w:val="00666713"/>
    <w:rsid w:val="00671807"/>
    <w:rsid w:val="006800E9"/>
    <w:rsid w:val="00687E8B"/>
    <w:rsid w:val="006A4417"/>
    <w:rsid w:val="006D024D"/>
    <w:rsid w:val="006D4A2F"/>
    <w:rsid w:val="00700A14"/>
    <w:rsid w:val="00702AFC"/>
    <w:rsid w:val="00747E72"/>
    <w:rsid w:val="00761310"/>
    <w:rsid w:val="00766681"/>
    <w:rsid w:val="00775047"/>
    <w:rsid w:val="00784C43"/>
    <w:rsid w:val="00793523"/>
    <w:rsid w:val="007B1F77"/>
    <w:rsid w:val="007C6258"/>
    <w:rsid w:val="007C7CEE"/>
    <w:rsid w:val="007E1765"/>
    <w:rsid w:val="007E3CAF"/>
    <w:rsid w:val="007F46E6"/>
    <w:rsid w:val="00802CE9"/>
    <w:rsid w:val="00814CA0"/>
    <w:rsid w:val="00820E5F"/>
    <w:rsid w:val="00825232"/>
    <w:rsid w:val="00842F7E"/>
    <w:rsid w:val="008658D8"/>
    <w:rsid w:val="008867F9"/>
    <w:rsid w:val="00894D47"/>
    <w:rsid w:val="008B077D"/>
    <w:rsid w:val="008B085E"/>
    <w:rsid w:val="008B5965"/>
    <w:rsid w:val="00930115"/>
    <w:rsid w:val="009579C1"/>
    <w:rsid w:val="00962732"/>
    <w:rsid w:val="00966F2C"/>
    <w:rsid w:val="009B2718"/>
    <w:rsid w:val="009B273D"/>
    <w:rsid w:val="009B7543"/>
    <w:rsid w:val="00A00F6E"/>
    <w:rsid w:val="00A216BE"/>
    <w:rsid w:val="00A24882"/>
    <w:rsid w:val="00A42604"/>
    <w:rsid w:val="00A51822"/>
    <w:rsid w:val="00A52E76"/>
    <w:rsid w:val="00A53804"/>
    <w:rsid w:val="00A6139A"/>
    <w:rsid w:val="00A76A9D"/>
    <w:rsid w:val="00A9687C"/>
    <w:rsid w:val="00AA535D"/>
    <w:rsid w:val="00AA7D7D"/>
    <w:rsid w:val="00AD7CF4"/>
    <w:rsid w:val="00AE5519"/>
    <w:rsid w:val="00AF2B1A"/>
    <w:rsid w:val="00B04955"/>
    <w:rsid w:val="00B108C2"/>
    <w:rsid w:val="00B23E4E"/>
    <w:rsid w:val="00B30920"/>
    <w:rsid w:val="00B3524A"/>
    <w:rsid w:val="00B429CD"/>
    <w:rsid w:val="00B42A66"/>
    <w:rsid w:val="00B45C4D"/>
    <w:rsid w:val="00B47F9E"/>
    <w:rsid w:val="00B85373"/>
    <w:rsid w:val="00B86B46"/>
    <w:rsid w:val="00BD3808"/>
    <w:rsid w:val="00BF04BC"/>
    <w:rsid w:val="00C01AF3"/>
    <w:rsid w:val="00C07F29"/>
    <w:rsid w:val="00C13D1F"/>
    <w:rsid w:val="00C36727"/>
    <w:rsid w:val="00C94482"/>
    <w:rsid w:val="00CA269F"/>
    <w:rsid w:val="00CA57E0"/>
    <w:rsid w:val="00CE4D03"/>
    <w:rsid w:val="00D21291"/>
    <w:rsid w:val="00D23314"/>
    <w:rsid w:val="00D23C2C"/>
    <w:rsid w:val="00D312A6"/>
    <w:rsid w:val="00D442E5"/>
    <w:rsid w:val="00D451BE"/>
    <w:rsid w:val="00D53441"/>
    <w:rsid w:val="00D674A6"/>
    <w:rsid w:val="00D6788B"/>
    <w:rsid w:val="00D74298"/>
    <w:rsid w:val="00D93F07"/>
    <w:rsid w:val="00DD493E"/>
    <w:rsid w:val="00DF655C"/>
    <w:rsid w:val="00DF7764"/>
    <w:rsid w:val="00E0495A"/>
    <w:rsid w:val="00E518E5"/>
    <w:rsid w:val="00E548D5"/>
    <w:rsid w:val="00E636D2"/>
    <w:rsid w:val="00EB6364"/>
    <w:rsid w:val="00EC2623"/>
    <w:rsid w:val="00ED56D7"/>
    <w:rsid w:val="00EF090A"/>
    <w:rsid w:val="00F06FD5"/>
    <w:rsid w:val="00F36087"/>
    <w:rsid w:val="00F44C21"/>
    <w:rsid w:val="00F65BA5"/>
    <w:rsid w:val="00F65D17"/>
    <w:rsid w:val="00F71ED7"/>
    <w:rsid w:val="00F76FA9"/>
    <w:rsid w:val="00F93FDC"/>
    <w:rsid w:val="00FC5E4C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8</cp:revision>
  <dcterms:created xsi:type="dcterms:W3CDTF">2025-08-07T14:17:00Z</dcterms:created>
  <dcterms:modified xsi:type="dcterms:W3CDTF">2025-08-07T14:21:00Z</dcterms:modified>
</cp:coreProperties>
</file>